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99" w:rsidRPr="00413896" w:rsidRDefault="00EC2999" w:rsidP="00740274">
      <w:pPr>
        <w:jc w:val="center"/>
        <w:rPr>
          <w:rStyle w:val="cm31"/>
          <w:rFonts w:ascii="ＭＳ 明朝" w:eastAsia="ＭＳ 明朝" w:hAnsi="ＭＳ 明朝"/>
          <w:szCs w:val="21"/>
        </w:rPr>
      </w:pPr>
      <w:r w:rsidRPr="00413896">
        <w:rPr>
          <w:rStyle w:val="cm31"/>
          <w:rFonts w:ascii="ＭＳ 明朝" w:eastAsia="ＭＳ 明朝" w:hAnsi="ＭＳ 明朝" w:hint="eastAsia"/>
          <w:szCs w:val="21"/>
        </w:rPr>
        <w:t>新潟大学産学地域連携推進機構プロジェクト研究スペース</w:t>
      </w:r>
      <w:r w:rsidR="00F50E49" w:rsidRPr="00413896">
        <w:rPr>
          <w:rStyle w:val="cm31"/>
          <w:rFonts w:ascii="ＭＳ 明朝" w:eastAsia="ＭＳ 明朝" w:hAnsi="ＭＳ 明朝" w:hint="eastAsia"/>
          <w:szCs w:val="21"/>
        </w:rPr>
        <w:t>利用者の</w:t>
      </w:r>
      <w:r w:rsidR="006C7260" w:rsidRPr="00413896">
        <w:rPr>
          <w:rStyle w:val="cm31"/>
          <w:rFonts w:ascii="ＭＳ 明朝" w:eastAsia="ＭＳ 明朝" w:hAnsi="ＭＳ 明朝" w:hint="eastAsia"/>
          <w:szCs w:val="21"/>
        </w:rPr>
        <w:t>公募</w:t>
      </w:r>
      <w:r w:rsidR="00F50E49" w:rsidRPr="00413896">
        <w:rPr>
          <w:rStyle w:val="cm31"/>
          <w:rFonts w:ascii="ＭＳ 明朝" w:eastAsia="ＭＳ 明朝" w:hAnsi="ＭＳ 明朝" w:hint="eastAsia"/>
          <w:szCs w:val="21"/>
        </w:rPr>
        <w:t>について</w:t>
      </w:r>
    </w:p>
    <w:p w:rsidR="00F50E49" w:rsidRPr="00413896" w:rsidRDefault="00F50E49" w:rsidP="00163414">
      <w:pPr>
        <w:ind w:firstLineChars="300" w:firstLine="630"/>
        <w:jc w:val="left"/>
        <w:rPr>
          <w:rStyle w:val="cm31"/>
          <w:rFonts w:ascii="ＭＳ 明朝" w:eastAsia="ＭＳ 明朝" w:hAnsi="ＭＳ 明朝"/>
          <w:szCs w:val="21"/>
        </w:rPr>
      </w:pPr>
    </w:p>
    <w:p w:rsidR="0098003A" w:rsidRPr="00413896" w:rsidRDefault="0098003A" w:rsidP="00163414">
      <w:pPr>
        <w:ind w:firstLineChars="300" w:firstLine="630"/>
        <w:jc w:val="left"/>
        <w:rPr>
          <w:rStyle w:val="cm31"/>
          <w:rFonts w:ascii="ＭＳ 明朝" w:eastAsia="ＭＳ 明朝" w:hAnsi="ＭＳ 明朝"/>
          <w:szCs w:val="21"/>
        </w:rPr>
      </w:pPr>
    </w:p>
    <w:p w:rsidR="00F50E49" w:rsidRPr="00413896" w:rsidRDefault="002B1AC1" w:rsidP="002B1AC1">
      <w:pPr>
        <w:ind w:firstLineChars="100" w:firstLine="210"/>
        <w:rPr>
          <w:rStyle w:val="cm31"/>
          <w:rFonts w:ascii="ＭＳ 明朝" w:eastAsia="ＭＳ 明朝" w:hAnsi="ＭＳ 明朝"/>
          <w:szCs w:val="21"/>
        </w:rPr>
      </w:pPr>
      <w:r w:rsidRPr="00413896">
        <w:rPr>
          <w:rFonts w:ascii="ＭＳ 明朝" w:eastAsia="ＭＳ 明朝" w:hAnsi="ＭＳ 明朝" w:hint="eastAsia"/>
          <w:kern w:val="0"/>
          <w:szCs w:val="21"/>
        </w:rPr>
        <w:t>新潟大学</w:t>
      </w:r>
      <w:r w:rsidRPr="00413896">
        <w:rPr>
          <w:rFonts w:ascii="ＭＳ 明朝" w:eastAsia="ＭＳ 明朝" w:hAnsi="ＭＳ 明朝"/>
          <w:kern w:val="0"/>
          <w:szCs w:val="21"/>
        </w:rPr>
        <w:t>が行う</w:t>
      </w:r>
      <w:r w:rsidRPr="00413896">
        <w:rPr>
          <w:rFonts w:ascii="ＭＳ 明朝" w:eastAsia="ＭＳ 明朝" w:hAnsi="ＭＳ 明朝" w:cs="ＭＳ ゴシック" w:hint="eastAsia"/>
          <w:spacing w:val="20"/>
          <w:kern w:val="0"/>
          <w:szCs w:val="21"/>
        </w:rPr>
        <w:t>先端的</w:t>
      </w:r>
      <w:r w:rsidRPr="00413896">
        <w:rPr>
          <w:rFonts w:ascii="ＭＳ 明朝" w:eastAsia="ＭＳ 明朝" w:hAnsi="ＭＳ 明朝" w:hint="eastAsia"/>
          <w:kern w:val="0"/>
          <w:szCs w:val="21"/>
        </w:rPr>
        <w:t>な</w:t>
      </w:r>
      <w:r w:rsidRPr="00413896">
        <w:rPr>
          <w:rFonts w:ascii="ＭＳ 明朝" w:eastAsia="ＭＳ 明朝" w:hAnsi="ＭＳ 明朝"/>
          <w:kern w:val="0"/>
          <w:szCs w:val="21"/>
        </w:rPr>
        <w:t>プロジェクト研究</w:t>
      </w:r>
      <w:r w:rsidRPr="00413896">
        <w:rPr>
          <w:rFonts w:ascii="ＭＳ 明朝" w:eastAsia="ＭＳ 明朝" w:hAnsi="ＭＳ 明朝" w:hint="eastAsia"/>
          <w:kern w:val="0"/>
          <w:szCs w:val="21"/>
        </w:rPr>
        <w:t>，外部機関との</w:t>
      </w:r>
      <w:r w:rsidRPr="00413896">
        <w:rPr>
          <w:rFonts w:ascii="ＭＳ 明朝" w:eastAsia="ＭＳ 明朝" w:hAnsi="ＭＳ 明朝"/>
          <w:kern w:val="0"/>
          <w:szCs w:val="21"/>
        </w:rPr>
        <w:t>共同研究</w:t>
      </w:r>
      <w:r w:rsidRPr="00413896">
        <w:rPr>
          <w:rFonts w:ascii="ＭＳ 明朝" w:eastAsia="ＭＳ 明朝" w:hAnsi="ＭＳ 明朝" w:hint="eastAsia"/>
          <w:kern w:val="0"/>
          <w:szCs w:val="21"/>
        </w:rPr>
        <w:t>及び分野</w:t>
      </w:r>
      <w:r w:rsidRPr="00413896">
        <w:rPr>
          <w:rFonts w:ascii="ＭＳ 明朝" w:eastAsia="ＭＳ 明朝" w:hAnsi="ＭＳ 明朝"/>
          <w:kern w:val="0"/>
          <w:szCs w:val="21"/>
        </w:rPr>
        <w:t>横断的</w:t>
      </w:r>
      <w:r w:rsidRPr="00413896">
        <w:rPr>
          <w:rFonts w:ascii="ＭＳ 明朝" w:eastAsia="ＭＳ 明朝" w:hAnsi="ＭＳ 明朝" w:hint="eastAsia"/>
          <w:kern w:val="0"/>
          <w:szCs w:val="21"/>
        </w:rPr>
        <w:t>な研究を戦略的に</w:t>
      </w:r>
      <w:r w:rsidRPr="00413896">
        <w:rPr>
          <w:rFonts w:ascii="ＭＳ 明朝" w:eastAsia="ＭＳ 明朝" w:hAnsi="ＭＳ 明朝"/>
          <w:kern w:val="0"/>
          <w:szCs w:val="21"/>
        </w:rPr>
        <w:t>推進</w:t>
      </w:r>
      <w:r w:rsidRPr="00413896">
        <w:rPr>
          <w:rFonts w:ascii="ＭＳ 明朝" w:eastAsia="ＭＳ 明朝" w:hAnsi="ＭＳ 明朝" w:hint="eastAsia"/>
          <w:kern w:val="0"/>
          <w:szCs w:val="21"/>
        </w:rPr>
        <w:t>するための</w:t>
      </w:r>
      <w:r w:rsidRPr="00413896">
        <w:rPr>
          <w:rStyle w:val="p21"/>
          <w:rFonts w:ascii="ＭＳ 明朝" w:eastAsia="ＭＳ 明朝" w:hAnsi="ＭＳ 明朝" w:hint="eastAsia"/>
          <w:szCs w:val="21"/>
        </w:rPr>
        <w:t>拠点として，</w:t>
      </w:r>
      <w:r w:rsidR="00F50E49" w:rsidRPr="00413896">
        <w:rPr>
          <w:rStyle w:val="p21"/>
          <w:rFonts w:ascii="ＭＳ 明朝" w:eastAsia="ＭＳ 明朝" w:hAnsi="ＭＳ 明朝" w:hint="eastAsia"/>
          <w:szCs w:val="21"/>
        </w:rPr>
        <w:t>環境・エネルギー研究拠点施設に置く</w:t>
      </w:r>
      <w:r w:rsidR="00F50E49" w:rsidRPr="00413896">
        <w:rPr>
          <w:rStyle w:val="cm31"/>
          <w:rFonts w:ascii="ＭＳ 明朝" w:eastAsia="ＭＳ 明朝" w:hAnsi="ＭＳ 明朝" w:hint="eastAsia"/>
          <w:szCs w:val="21"/>
        </w:rPr>
        <w:t>プロジェクト研究スペース</w:t>
      </w:r>
      <w:r w:rsidR="00740274" w:rsidRPr="00413896">
        <w:rPr>
          <w:rStyle w:val="cm31"/>
          <w:rFonts w:ascii="ＭＳ 明朝" w:eastAsia="ＭＳ 明朝" w:hAnsi="ＭＳ 明朝" w:hint="eastAsia"/>
          <w:szCs w:val="21"/>
        </w:rPr>
        <w:t>の利用者を</w:t>
      </w:r>
      <w:r w:rsidR="00F50E49" w:rsidRPr="00413896">
        <w:rPr>
          <w:rStyle w:val="cm31"/>
          <w:rFonts w:ascii="ＭＳ 明朝" w:eastAsia="ＭＳ 明朝" w:hAnsi="ＭＳ 明朝" w:hint="eastAsia"/>
          <w:szCs w:val="21"/>
        </w:rPr>
        <w:t>下記のとおり</w:t>
      </w:r>
      <w:r w:rsidR="006C7260" w:rsidRPr="00413896">
        <w:rPr>
          <w:rStyle w:val="cm31"/>
          <w:rFonts w:ascii="ＭＳ 明朝" w:eastAsia="ＭＳ 明朝" w:hAnsi="ＭＳ 明朝" w:hint="eastAsia"/>
          <w:szCs w:val="21"/>
        </w:rPr>
        <w:t>公募</w:t>
      </w:r>
      <w:r w:rsidR="00F50E49" w:rsidRPr="00413896">
        <w:rPr>
          <w:rStyle w:val="cm31"/>
          <w:rFonts w:ascii="ＭＳ 明朝" w:eastAsia="ＭＳ 明朝" w:hAnsi="ＭＳ 明朝" w:hint="eastAsia"/>
          <w:szCs w:val="21"/>
        </w:rPr>
        <w:t>します。</w:t>
      </w:r>
    </w:p>
    <w:p w:rsidR="0009603A" w:rsidRPr="00413896" w:rsidRDefault="0009603A" w:rsidP="002B1AC1">
      <w:pPr>
        <w:rPr>
          <w:rStyle w:val="cm31"/>
          <w:rFonts w:ascii="ＭＳ 明朝" w:eastAsia="ＭＳ 明朝" w:hAnsi="ＭＳ 明朝"/>
          <w:szCs w:val="21"/>
        </w:rPr>
      </w:pPr>
    </w:p>
    <w:p w:rsidR="0009603A" w:rsidRPr="00413896" w:rsidRDefault="002B1AC1" w:rsidP="002B1AC1">
      <w:pPr>
        <w:jc w:val="center"/>
        <w:rPr>
          <w:rStyle w:val="cm31"/>
          <w:rFonts w:ascii="ＭＳ 明朝" w:eastAsia="ＭＳ 明朝" w:hAnsi="ＭＳ 明朝"/>
          <w:szCs w:val="21"/>
        </w:rPr>
      </w:pPr>
      <w:r w:rsidRPr="00413896">
        <w:rPr>
          <w:rStyle w:val="cm31"/>
          <w:rFonts w:ascii="ＭＳ 明朝" w:eastAsia="ＭＳ 明朝" w:hAnsi="ＭＳ 明朝" w:hint="eastAsia"/>
          <w:szCs w:val="21"/>
        </w:rPr>
        <w:t>記</w:t>
      </w:r>
    </w:p>
    <w:p w:rsidR="0009603A" w:rsidRPr="00413896" w:rsidRDefault="0009603A" w:rsidP="00163414">
      <w:pPr>
        <w:ind w:firstLineChars="100" w:firstLine="210"/>
        <w:rPr>
          <w:rStyle w:val="cm31"/>
          <w:rFonts w:ascii="ＭＳ 明朝" w:eastAsia="ＭＳ 明朝" w:hAnsi="ＭＳ 明朝"/>
          <w:szCs w:val="21"/>
        </w:rPr>
      </w:pPr>
    </w:p>
    <w:p w:rsidR="0009603A" w:rsidRPr="00413896" w:rsidRDefault="002B1AC1" w:rsidP="002B1AC1">
      <w:pPr>
        <w:rPr>
          <w:rStyle w:val="cm31"/>
          <w:rFonts w:ascii="ＭＳ 明朝" w:eastAsia="ＭＳ 明朝" w:hAnsi="ＭＳ 明朝"/>
          <w:szCs w:val="21"/>
        </w:rPr>
      </w:pPr>
      <w:r w:rsidRPr="00413896">
        <w:rPr>
          <w:rStyle w:val="cm31"/>
          <w:rFonts w:ascii="ＭＳ 明朝" w:eastAsia="ＭＳ 明朝" w:hAnsi="ＭＳ 明朝" w:hint="eastAsia"/>
          <w:szCs w:val="21"/>
        </w:rPr>
        <w:t>１．利用の</w:t>
      </w:r>
      <w:r w:rsidR="00AF43B1" w:rsidRPr="00413896">
        <w:rPr>
          <w:rStyle w:val="cm31"/>
          <w:rFonts w:ascii="ＭＳ 明朝" w:eastAsia="ＭＳ 明朝" w:hAnsi="ＭＳ 明朝" w:hint="eastAsia"/>
          <w:szCs w:val="21"/>
        </w:rPr>
        <w:t>目的</w:t>
      </w:r>
    </w:p>
    <w:p w:rsidR="00CE558E" w:rsidRPr="00413896" w:rsidRDefault="00AF43B1" w:rsidP="00CE558E">
      <w:pPr>
        <w:ind w:firstLineChars="250" w:firstLine="625"/>
        <w:rPr>
          <w:rFonts w:ascii="ＭＳ 明朝" w:eastAsia="ＭＳ 明朝" w:hAnsi="ＭＳ 明朝" w:cs="ＭＳ Ｐゴシック"/>
          <w:kern w:val="0"/>
          <w:szCs w:val="24"/>
        </w:rPr>
      </w:pPr>
      <w:r w:rsidRPr="00413896">
        <w:rPr>
          <w:rFonts w:ascii="ＭＳ 明朝" w:eastAsia="ＭＳ 明朝" w:hAnsi="ＭＳ 明朝" w:cs="ＭＳ ゴシック" w:hint="eastAsia"/>
          <w:spacing w:val="20"/>
          <w:kern w:val="0"/>
          <w:szCs w:val="24"/>
        </w:rPr>
        <w:t>先端的</w:t>
      </w:r>
      <w:r w:rsidRPr="00413896">
        <w:rPr>
          <w:rFonts w:ascii="ＭＳ 明朝" w:eastAsia="ＭＳ 明朝" w:hAnsi="ＭＳ 明朝" w:cs="ＭＳ Ｐゴシック" w:hint="eastAsia"/>
          <w:kern w:val="0"/>
          <w:szCs w:val="24"/>
        </w:rPr>
        <w:t>な</w:t>
      </w:r>
      <w:r w:rsidRPr="00413896">
        <w:rPr>
          <w:rFonts w:ascii="ＭＳ 明朝" w:eastAsia="ＭＳ 明朝" w:hAnsi="ＭＳ 明朝" w:cs="ＭＳ Ｐゴシック"/>
          <w:kern w:val="0"/>
          <w:szCs w:val="24"/>
        </w:rPr>
        <w:t>プロジェクト研究</w:t>
      </w:r>
      <w:r w:rsidRPr="00413896">
        <w:rPr>
          <w:rFonts w:ascii="ＭＳ 明朝" w:eastAsia="ＭＳ 明朝" w:hAnsi="ＭＳ 明朝" w:cs="ＭＳ Ｐゴシック" w:hint="eastAsia"/>
          <w:kern w:val="0"/>
          <w:szCs w:val="24"/>
        </w:rPr>
        <w:t>，外部機関との</w:t>
      </w:r>
      <w:r w:rsidRPr="00413896">
        <w:rPr>
          <w:rFonts w:ascii="ＭＳ 明朝" w:eastAsia="ＭＳ 明朝" w:hAnsi="ＭＳ 明朝" w:cs="ＭＳ Ｐゴシック"/>
          <w:kern w:val="0"/>
          <w:szCs w:val="24"/>
        </w:rPr>
        <w:t>共同研究</w:t>
      </w:r>
      <w:r w:rsidRPr="00413896">
        <w:rPr>
          <w:rFonts w:ascii="ＭＳ 明朝" w:eastAsia="ＭＳ 明朝" w:hAnsi="ＭＳ 明朝" w:cs="ＭＳ Ｐゴシック" w:hint="eastAsia"/>
          <w:kern w:val="0"/>
          <w:szCs w:val="24"/>
        </w:rPr>
        <w:t>及び分野</w:t>
      </w:r>
      <w:r w:rsidRPr="00413896">
        <w:rPr>
          <w:rFonts w:ascii="ＭＳ 明朝" w:eastAsia="ＭＳ 明朝" w:hAnsi="ＭＳ 明朝" w:cs="ＭＳ Ｐゴシック"/>
          <w:kern w:val="0"/>
          <w:szCs w:val="24"/>
        </w:rPr>
        <w:t>横断的</w:t>
      </w:r>
      <w:r w:rsidRPr="00413896">
        <w:rPr>
          <w:rFonts w:ascii="ＭＳ 明朝" w:eastAsia="ＭＳ 明朝" w:hAnsi="ＭＳ 明朝" w:cs="ＭＳ Ｐゴシック" w:hint="eastAsia"/>
          <w:kern w:val="0"/>
          <w:szCs w:val="24"/>
        </w:rPr>
        <w:t>な研究を戦略的</w:t>
      </w:r>
    </w:p>
    <w:p w:rsidR="0009603A" w:rsidRPr="00413896" w:rsidRDefault="00AF43B1" w:rsidP="00CE558E">
      <w:pPr>
        <w:ind w:firstLineChars="250" w:firstLine="525"/>
        <w:rPr>
          <w:rStyle w:val="p21"/>
          <w:rFonts w:ascii="ＭＳ 明朝" w:eastAsia="ＭＳ 明朝" w:hAnsi="ＭＳ 明朝"/>
          <w:szCs w:val="24"/>
        </w:rPr>
      </w:pPr>
      <w:r w:rsidRPr="00413896">
        <w:rPr>
          <w:rFonts w:ascii="ＭＳ 明朝" w:eastAsia="ＭＳ 明朝" w:hAnsi="ＭＳ 明朝" w:cs="ＭＳ Ｐゴシック" w:hint="eastAsia"/>
          <w:kern w:val="0"/>
          <w:szCs w:val="24"/>
        </w:rPr>
        <w:t>に</w:t>
      </w:r>
      <w:r w:rsidRPr="00413896">
        <w:rPr>
          <w:rFonts w:ascii="ＭＳ 明朝" w:eastAsia="ＭＳ 明朝" w:hAnsi="ＭＳ 明朝" w:cs="ＭＳ Ｐゴシック"/>
          <w:kern w:val="0"/>
          <w:szCs w:val="24"/>
        </w:rPr>
        <w:t>推進</w:t>
      </w:r>
      <w:r w:rsidRPr="00413896">
        <w:rPr>
          <w:rFonts w:ascii="ＭＳ 明朝" w:eastAsia="ＭＳ 明朝" w:hAnsi="ＭＳ 明朝" w:cs="ＭＳ Ｐゴシック" w:hint="eastAsia"/>
          <w:kern w:val="0"/>
          <w:szCs w:val="24"/>
        </w:rPr>
        <w:t>するための</w:t>
      </w:r>
      <w:r w:rsidRPr="00413896">
        <w:rPr>
          <w:rStyle w:val="p21"/>
          <w:rFonts w:ascii="ＭＳ 明朝" w:eastAsia="ＭＳ 明朝" w:hAnsi="ＭＳ 明朝" w:hint="eastAsia"/>
          <w:szCs w:val="24"/>
        </w:rPr>
        <w:t>拠点として</w:t>
      </w:r>
      <w:r w:rsidR="00CE558E" w:rsidRPr="00413896">
        <w:rPr>
          <w:rStyle w:val="p21"/>
          <w:rFonts w:ascii="ＭＳ 明朝" w:eastAsia="ＭＳ 明朝" w:hAnsi="ＭＳ 明朝" w:hint="eastAsia"/>
          <w:szCs w:val="24"/>
        </w:rPr>
        <w:t>の</w:t>
      </w:r>
      <w:r w:rsidRPr="00413896">
        <w:rPr>
          <w:rStyle w:val="p21"/>
          <w:rFonts w:ascii="ＭＳ 明朝" w:eastAsia="ＭＳ 明朝" w:hAnsi="ＭＳ 明朝" w:hint="eastAsia"/>
          <w:szCs w:val="24"/>
        </w:rPr>
        <w:t>利用。</w:t>
      </w:r>
    </w:p>
    <w:p w:rsidR="00AF43B1" w:rsidRPr="00413896" w:rsidRDefault="00AF43B1" w:rsidP="00AF43B1">
      <w:pPr>
        <w:rPr>
          <w:rStyle w:val="p21"/>
          <w:rFonts w:ascii="ＭＳ 明朝" w:eastAsia="ＭＳ 明朝" w:hAnsi="ＭＳ 明朝"/>
          <w:szCs w:val="24"/>
        </w:rPr>
      </w:pPr>
    </w:p>
    <w:p w:rsidR="00AF43B1" w:rsidRPr="00413896" w:rsidRDefault="00AF43B1" w:rsidP="00AF43B1">
      <w:pPr>
        <w:rPr>
          <w:rStyle w:val="cm31"/>
          <w:rFonts w:ascii="ＭＳ 明朝" w:eastAsia="ＭＳ 明朝" w:hAnsi="ＭＳ 明朝"/>
          <w:szCs w:val="21"/>
        </w:rPr>
      </w:pPr>
      <w:r w:rsidRPr="00413896">
        <w:rPr>
          <w:rStyle w:val="cm31"/>
          <w:rFonts w:ascii="ＭＳ 明朝" w:eastAsia="ＭＳ 明朝" w:hAnsi="ＭＳ 明朝" w:hint="eastAsia"/>
          <w:szCs w:val="21"/>
        </w:rPr>
        <w:t>２．利用者の資格</w:t>
      </w:r>
    </w:p>
    <w:p w:rsidR="00730EE2" w:rsidRPr="00413896" w:rsidRDefault="00AF43B1" w:rsidP="00730EE2">
      <w:pPr>
        <w:ind w:left="210"/>
        <w:jc w:val="left"/>
        <w:rPr>
          <w:rFonts w:ascii="ＭＳ 明朝" w:eastAsia="ＭＳ 明朝" w:hAnsi="ＭＳ 明朝"/>
          <w:szCs w:val="24"/>
        </w:rPr>
      </w:pPr>
      <w:r w:rsidRPr="00413896">
        <w:rPr>
          <w:rStyle w:val="num60"/>
          <w:rFonts w:ascii="ＭＳ 明朝" w:eastAsia="ＭＳ 明朝" w:hAnsi="ＭＳ 明朝" w:hint="eastAsia"/>
          <w:szCs w:val="24"/>
        </w:rPr>
        <w:t>(1)</w:t>
      </w:r>
      <w:r w:rsidRPr="00413896">
        <w:rPr>
          <w:rFonts w:ascii="ＭＳ 明朝" w:eastAsia="ＭＳ 明朝" w:hAnsi="ＭＳ 明朝" w:hint="eastAsia"/>
          <w:szCs w:val="24"/>
        </w:rPr>
        <w:t>先端的な</w:t>
      </w:r>
      <w:r w:rsidRPr="00413896">
        <w:rPr>
          <w:rFonts w:ascii="ＭＳ 明朝" w:eastAsia="ＭＳ 明朝" w:hAnsi="ＭＳ 明朝"/>
          <w:szCs w:val="24"/>
        </w:rPr>
        <w:t>プロジェクト研究</w:t>
      </w:r>
      <w:r w:rsidRPr="00413896">
        <w:rPr>
          <w:rFonts w:ascii="ＭＳ 明朝" w:eastAsia="ＭＳ 明朝" w:hAnsi="ＭＳ 明朝" w:hint="eastAsia"/>
          <w:szCs w:val="24"/>
        </w:rPr>
        <w:t>，外部機関との</w:t>
      </w:r>
      <w:r w:rsidRPr="00413896">
        <w:rPr>
          <w:rFonts w:ascii="ＭＳ 明朝" w:eastAsia="ＭＳ 明朝" w:hAnsi="ＭＳ 明朝"/>
          <w:szCs w:val="24"/>
        </w:rPr>
        <w:t>共同研究</w:t>
      </w:r>
      <w:r w:rsidRPr="00413896">
        <w:rPr>
          <w:rFonts w:ascii="ＭＳ 明朝" w:eastAsia="ＭＳ 明朝" w:hAnsi="ＭＳ 明朝" w:cs="ＭＳ Ｐゴシック" w:hint="eastAsia"/>
          <w:kern w:val="0"/>
          <w:szCs w:val="24"/>
        </w:rPr>
        <w:t>又は分野</w:t>
      </w:r>
      <w:r w:rsidRPr="00413896">
        <w:rPr>
          <w:rFonts w:ascii="ＭＳ 明朝" w:eastAsia="ＭＳ 明朝" w:hAnsi="ＭＳ 明朝" w:cs="ＭＳ Ｐゴシック"/>
          <w:kern w:val="0"/>
          <w:szCs w:val="24"/>
        </w:rPr>
        <w:t>横断的</w:t>
      </w:r>
      <w:r w:rsidRPr="00413896">
        <w:rPr>
          <w:rFonts w:ascii="ＭＳ 明朝" w:eastAsia="ＭＳ 明朝" w:hAnsi="ＭＳ 明朝" w:cs="ＭＳ Ｐゴシック" w:hint="eastAsia"/>
          <w:kern w:val="0"/>
          <w:szCs w:val="24"/>
        </w:rPr>
        <w:t>な研究</w:t>
      </w:r>
      <w:r w:rsidRPr="00413896">
        <w:rPr>
          <w:rFonts w:ascii="ＭＳ 明朝" w:eastAsia="ＭＳ 明朝" w:hAnsi="ＭＳ 明朝"/>
          <w:szCs w:val="24"/>
        </w:rPr>
        <w:t>を行ってい</w:t>
      </w:r>
    </w:p>
    <w:p w:rsidR="00AF43B1" w:rsidRPr="00413896" w:rsidRDefault="00AF43B1" w:rsidP="00730EE2">
      <w:pPr>
        <w:ind w:left="210" w:firstLineChars="100" w:firstLine="210"/>
        <w:jc w:val="left"/>
        <w:rPr>
          <w:rFonts w:ascii="ＭＳ 明朝" w:eastAsia="ＭＳ 明朝" w:hAnsi="ＭＳ 明朝" w:cs="ＭＳ Ｐゴシック"/>
          <w:kern w:val="0"/>
          <w:szCs w:val="24"/>
        </w:rPr>
      </w:pPr>
      <w:r w:rsidRPr="00413896">
        <w:rPr>
          <w:rFonts w:ascii="ＭＳ 明朝" w:eastAsia="ＭＳ 明朝" w:hAnsi="ＭＳ 明朝"/>
          <w:szCs w:val="24"/>
        </w:rPr>
        <w:t>る</w:t>
      </w:r>
      <w:r w:rsidRPr="00413896">
        <w:rPr>
          <w:rFonts w:ascii="ＭＳ 明朝" w:eastAsia="ＭＳ 明朝" w:hAnsi="ＭＳ 明朝" w:hint="eastAsia"/>
          <w:szCs w:val="24"/>
        </w:rPr>
        <w:t>プロジ</w:t>
      </w:r>
      <w:r w:rsidRPr="00413896">
        <w:rPr>
          <w:rFonts w:ascii="ＭＳ 明朝" w:eastAsia="ＭＳ 明朝" w:hAnsi="ＭＳ 明朝" w:cs="ＭＳ Ｐゴシック" w:hint="eastAsia"/>
          <w:kern w:val="0"/>
          <w:szCs w:val="24"/>
        </w:rPr>
        <w:t>ェクトリーダー</w:t>
      </w:r>
      <w:r w:rsidRPr="00413896">
        <w:rPr>
          <w:rFonts w:ascii="ＭＳ 明朝" w:eastAsia="ＭＳ 明朝" w:hAnsi="ＭＳ 明朝" w:cs="ＭＳ Ｐゴシック"/>
          <w:kern w:val="0"/>
          <w:szCs w:val="24"/>
        </w:rPr>
        <w:t>で，当該研究のための</w:t>
      </w:r>
      <w:r w:rsidRPr="00413896">
        <w:rPr>
          <w:rFonts w:ascii="ＭＳ 明朝" w:eastAsia="ＭＳ 明朝" w:hAnsi="ＭＳ 明朝" w:cs="ＭＳ Ｐゴシック" w:hint="eastAsia"/>
          <w:kern w:val="0"/>
          <w:szCs w:val="24"/>
        </w:rPr>
        <w:t>新たな</w:t>
      </w:r>
      <w:r w:rsidRPr="00413896">
        <w:rPr>
          <w:rFonts w:ascii="ＭＳ 明朝" w:eastAsia="ＭＳ 明朝" w:hAnsi="ＭＳ 明朝" w:cs="ＭＳ Ｐゴシック"/>
          <w:kern w:val="0"/>
          <w:szCs w:val="24"/>
        </w:rPr>
        <w:t>スペースを必要とする</w:t>
      </w:r>
      <w:r w:rsidRPr="00413896">
        <w:rPr>
          <w:rFonts w:ascii="ＭＳ 明朝" w:eastAsia="ＭＳ 明朝" w:hAnsi="ＭＳ 明朝" w:cs="ＭＳ Ｐゴシック" w:hint="eastAsia"/>
          <w:kern w:val="0"/>
          <w:szCs w:val="24"/>
        </w:rPr>
        <w:t>者</w:t>
      </w:r>
    </w:p>
    <w:p w:rsidR="00AF43B1" w:rsidRPr="00413896" w:rsidRDefault="00AF43B1" w:rsidP="00AF43B1">
      <w:pPr>
        <w:ind w:leftChars="-50" w:left="-105" w:firstLineChars="150" w:firstLine="315"/>
        <w:jc w:val="left"/>
        <w:rPr>
          <w:rFonts w:ascii="ＭＳ 明朝" w:eastAsia="ＭＳ 明朝" w:hAnsi="ＭＳ 明朝"/>
          <w:szCs w:val="24"/>
        </w:rPr>
      </w:pPr>
      <w:r w:rsidRPr="00413896">
        <w:rPr>
          <w:rStyle w:val="num60"/>
          <w:rFonts w:ascii="ＭＳ 明朝" w:eastAsia="ＭＳ 明朝" w:hAnsi="ＭＳ 明朝" w:hint="eastAsia"/>
          <w:szCs w:val="24"/>
        </w:rPr>
        <w:t>(2)</w:t>
      </w:r>
      <w:r w:rsidRPr="00413896">
        <w:rPr>
          <w:rFonts w:ascii="ＭＳ 明朝" w:eastAsia="ＭＳ 明朝" w:hAnsi="ＭＳ 明朝" w:hint="eastAsia"/>
          <w:szCs w:val="24"/>
        </w:rPr>
        <w:t>特に研究スペースを必要とする若手研究者</w:t>
      </w:r>
    </w:p>
    <w:p w:rsidR="00AF43B1" w:rsidRPr="00413896" w:rsidRDefault="00AF43B1" w:rsidP="00AF43B1">
      <w:pPr>
        <w:rPr>
          <w:rStyle w:val="p21"/>
          <w:rFonts w:ascii="ＭＳ 明朝" w:eastAsia="ＭＳ 明朝" w:hAnsi="ＭＳ 明朝"/>
          <w:szCs w:val="24"/>
        </w:rPr>
      </w:pPr>
    </w:p>
    <w:p w:rsidR="001D547D" w:rsidRPr="00413896" w:rsidRDefault="001D547D" w:rsidP="00AF43B1">
      <w:pPr>
        <w:rPr>
          <w:rStyle w:val="p21"/>
          <w:rFonts w:ascii="ＭＳ 明朝" w:eastAsia="ＭＳ 明朝" w:hAnsi="ＭＳ 明朝"/>
          <w:szCs w:val="24"/>
        </w:rPr>
      </w:pPr>
      <w:r w:rsidRPr="00413896">
        <w:rPr>
          <w:rStyle w:val="p21"/>
          <w:rFonts w:ascii="ＭＳ 明朝" w:eastAsia="ＭＳ 明朝" w:hAnsi="ＭＳ 明朝" w:hint="eastAsia"/>
          <w:szCs w:val="24"/>
        </w:rPr>
        <w:t>３．利用の条件</w:t>
      </w:r>
    </w:p>
    <w:p w:rsidR="001D547D" w:rsidRPr="00413896" w:rsidRDefault="001D547D" w:rsidP="001D547D">
      <w:pPr>
        <w:ind w:firstLineChars="100" w:firstLine="210"/>
        <w:rPr>
          <w:rFonts w:ascii="ＭＳ 明朝" w:eastAsia="ＭＳ 明朝" w:hAnsi="ＭＳ 明朝"/>
        </w:rPr>
      </w:pPr>
      <w:r w:rsidRPr="00413896">
        <w:rPr>
          <w:rFonts w:ascii="ＭＳ 明朝" w:eastAsia="ＭＳ 明朝" w:hAnsi="ＭＳ 明朝" w:hint="eastAsia"/>
        </w:rPr>
        <w:t>・1プロジェクトにつき実験スペース１，研究スペース１を合わせた利用とする。</w:t>
      </w:r>
    </w:p>
    <w:p w:rsidR="001D547D" w:rsidRPr="00413896" w:rsidRDefault="001D547D" w:rsidP="001D547D">
      <w:pPr>
        <w:ind w:firstLineChars="100" w:firstLine="210"/>
        <w:rPr>
          <w:rFonts w:ascii="ＭＳ 明朝" w:eastAsia="ＭＳ 明朝" w:hAnsi="ＭＳ 明朝"/>
        </w:rPr>
      </w:pPr>
      <w:r w:rsidRPr="00413896">
        <w:rPr>
          <w:rFonts w:ascii="ＭＳ 明朝" w:eastAsia="ＭＳ 明朝" w:hAnsi="ＭＳ 明朝" w:hint="eastAsia"/>
        </w:rPr>
        <w:t>・給水，ガス，給湯設備の天井内バルブ止め以降の延長工事は利用者の負担とする。</w:t>
      </w:r>
    </w:p>
    <w:p w:rsidR="001D547D" w:rsidRPr="00413896" w:rsidRDefault="001D547D" w:rsidP="001D547D">
      <w:pPr>
        <w:ind w:firstLineChars="100" w:firstLine="210"/>
        <w:rPr>
          <w:rFonts w:ascii="ＭＳ 明朝" w:eastAsia="ＭＳ 明朝" w:hAnsi="ＭＳ 明朝"/>
        </w:rPr>
      </w:pPr>
      <w:r w:rsidRPr="00413896">
        <w:rPr>
          <w:rFonts w:ascii="ＭＳ 明朝" w:eastAsia="ＭＳ 明朝" w:hAnsi="ＭＳ 明朝" w:hint="eastAsia"/>
        </w:rPr>
        <w:t>・排水設備の実験機器からの接続工事は利用者の負担とする。</w:t>
      </w:r>
    </w:p>
    <w:p w:rsidR="001D547D" w:rsidRPr="00413896" w:rsidRDefault="001D547D" w:rsidP="001D547D">
      <w:pPr>
        <w:ind w:firstLineChars="100" w:firstLine="210"/>
        <w:rPr>
          <w:rFonts w:ascii="ＭＳ 明朝" w:eastAsia="ＭＳ 明朝" w:hAnsi="ＭＳ 明朝"/>
        </w:rPr>
      </w:pPr>
      <w:r w:rsidRPr="00413896">
        <w:rPr>
          <w:rFonts w:ascii="ＭＳ 明朝" w:eastAsia="ＭＳ 明朝" w:hAnsi="ＭＳ 明朝" w:hint="eastAsia"/>
        </w:rPr>
        <w:t>・標準設置コンセント以外の増設は利用者の負担とする。</w:t>
      </w:r>
    </w:p>
    <w:p w:rsidR="001D547D" w:rsidRPr="00413896" w:rsidRDefault="001D547D" w:rsidP="001D547D">
      <w:pPr>
        <w:ind w:firstLineChars="100" w:firstLine="210"/>
        <w:rPr>
          <w:rFonts w:ascii="ＭＳ 明朝" w:eastAsia="ＭＳ 明朝" w:hAnsi="ＭＳ 明朝"/>
        </w:rPr>
      </w:pPr>
      <w:r w:rsidRPr="00413896">
        <w:rPr>
          <w:rFonts w:ascii="ＭＳ 明朝" w:eastAsia="ＭＳ 明朝" w:hAnsi="ＭＳ 明朝" w:hint="eastAsia"/>
        </w:rPr>
        <w:t>・実験台，什器等は利用者の負担とする。</w:t>
      </w:r>
    </w:p>
    <w:p w:rsidR="001D547D" w:rsidRPr="00413896" w:rsidRDefault="001D547D" w:rsidP="001D547D">
      <w:pPr>
        <w:ind w:firstLineChars="100" w:firstLine="210"/>
        <w:rPr>
          <w:rFonts w:ascii="ＭＳ 明朝" w:eastAsia="ＭＳ 明朝" w:hAnsi="ＭＳ 明朝"/>
        </w:rPr>
      </w:pPr>
      <w:r w:rsidRPr="00413896">
        <w:rPr>
          <w:rFonts w:ascii="ＭＳ 明朝" w:eastAsia="ＭＳ 明朝" w:hAnsi="ＭＳ 明朝" w:hint="eastAsia"/>
        </w:rPr>
        <w:t>・ドラフトチャンバーを設置する場合，給排気ダクト，給排気ファン，ドラフト本体，</w:t>
      </w:r>
    </w:p>
    <w:p w:rsidR="001D547D" w:rsidRPr="00413896" w:rsidRDefault="001D547D" w:rsidP="001D547D">
      <w:pPr>
        <w:ind w:firstLineChars="200" w:firstLine="420"/>
        <w:rPr>
          <w:rFonts w:ascii="ＭＳ 明朝" w:eastAsia="ＭＳ 明朝" w:hAnsi="ＭＳ 明朝"/>
        </w:rPr>
      </w:pPr>
      <w:r w:rsidRPr="00413896">
        <w:rPr>
          <w:rFonts w:ascii="ＭＳ 明朝" w:eastAsia="ＭＳ 明朝" w:hAnsi="ＭＳ 明朝" w:hint="eastAsia"/>
        </w:rPr>
        <w:t>連動配線は利用者の負担とする。</w:t>
      </w:r>
    </w:p>
    <w:p w:rsidR="001D547D" w:rsidRPr="00413896" w:rsidRDefault="001D547D" w:rsidP="001D547D">
      <w:pPr>
        <w:ind w:firstLineChars="100" w:firstLine="210"/>
        <w:rPr>
          <w:rFonts w:ascii="ＭＳ 明朝" w:eastAsia="ＭＳ 明朝" w:hAnsi="ＭＳ 明朝"/>
        </w:rPr>
      </w:pPr>
      <w:r w:rsidRPr="00413896">
        <w:rPr>
          <w:rFonts w:ascii="ＭＳ 明朝" w:eastAsia="ＭＳ 明朝" w:hAnsi="ＭＳ 明朝" w:hint="eastAsia"/>
        </w:rPr>
        <w:t>・施設使用料，光熱水料を負担する。</w:t>
      </w:r>
    </w:p>
    <w:p w:rsidR="00143364" w:rsidRDefault="001D547D" w:rsidP="00143364">
      <w:pPr>
        <w:ind w:firstLineChars="100" w:firstLine="210"/>
        <w:rPr>
          <w:rStyle w:val="p47"/>
          <w:rFonts w:ascii="ＭＳ 明朝" w:eastAsia="ＭＳ 明朝" w:hAnsi="ＭＳ 明朝"/>
          <w:szCs w:val="21"/>
        </w:rPr>
      </w:pPr>
      <w:r w:rsidRPr="00413896">
        <w:rPr>
          <w:rFonts w:ascii="ＭＳ 明朝" w:eastAsia="ＭＳ 明朝" w:hAnsi="ＭＳ 明朝" w:hint="eastAsia"/>
          <w:szCs w:val="21"/>
        </w:rPr>
        <w:t>・</w:t>
      </w:r>
      <w:r w:rsidRPr="00413896">
        <w:rPr>
          <w:rStyle w:val="cm31"/>
          <w:rFonts w:ascii="ＭＳ 明朝" w:eastAsia="ＭＳ 明朝" w:hAnsi="ＭＳ 明朝" w:hint="eastAsia"/>
          <w:szCs w:val="21"/>
        </w:rPr>
        <w:t>プロジェクト研究スペース</w:t>
      </w:r>
      <w:r w:rsidRPr="00413896">
        <w:rPr>
          <w:rStyle w:val="p47"/>
          <w:rFonts w:ascii="ＭＳ 明朝" w:eastAsia="ＭＳ 明朝" w:hAnsi="ＭＳ 明朝" w:hint="eastAsia"/>
          <w:szCs w:val="21"/>
        </w:rPr>
        <w:t>の改修及び利用後の原状回復に係る費用は，利用者の負担</w:t>
      </w:r>
    </w:p>
    <w:p w:rsidR="001D547D" w:rsidRDefault="00143364" w:rsidP="00143364">
      <w:pPr>
        <w:ind w:firstLineChars="200" w:firstLine="420"/>
        <w:rPr>
          <w:rStyle w:val="p47"/>
          <w:rFonts w:ascii="ＭＳ 明朝" w:eastAsia="ＭＳ 明朝" w:hAnsi="ＭＳ 明朝"/>
          <w:szCs w:val="21"/>
        </w:rPr>
      </w:pPr>
      <w:r>
        <w:rPr>
          <w:rStyle w:val="p47"/>
          <w:rFonts w:ascii="ＭＳ 明朝" w:eastAsia="ＭＳ 明朝" w:hAnsi="ＭＳ 明朝" w:hint="eastAsia"/>
          <w:szCs w:val="21"/>
        </w:rPr>
        <w:t>と</w:t>
      </w:r>
      <w:r w:rsidR="001D547D" w:rsidRPr="00413896">
        <w:rPr>
          <w:rStyle w:val="p47"/>
          <w:rFonts w:ascii="ＭＳ 明朝" w:eastAsia="ＭＳ 明朝" w:hAnsi="ＭＳ 明朝" w:hint="eastAsia"/>
          <w:szCs w:val="21"/>
        </w:rPr>
        <w:t>する。</w:t>
      </w:r>
    </w:p>
    <w:p w:rsidR="001D547D" w:rsidRDefault="001D547D" w:rsidP="00AF43B1">
      <w:pPr>
        <w:rPr>
          <w:rStyle w:val="p21"/>
          <w:rFonts w:ascii="ＭＳ 明朝" w:eastAsia="ＭＳ 明朝" w:hAnsi="ＭＳ 明朝"/>
          <w:szCs w:val="24"/>
        </w:rPr>
      </w:pPr>
    </w:p>
    <w:p w:rsidR="00174DCD" w:rsidRDefault="00F923F6" w:rsidP="00AF43B1">
      <w:pPr>
        <w:rPr>
          <w:rStyle w:val="p21"/>
          <w:rFonts w:ascii="ＭＳ 明朝" w:eastAsia="ＭＳ 明朝" w:hAnsi="ＭＳ 明朝"/>
          <w:szCs w:val="24"/>
        </w:rPr>
      </w:pPr>
      <w:r>
        <w:rPr>
          <w:rStyle w:val="p21"/>
          <w:rFonts w:ascii="ＭＳ 明朝" w:eastAsia="ＭＳ 明朝" w:hAnsi="ＭＳ 明朝" w:hint="eastAsia"/>
          <w:szCs w:val="24"/>
        </w:rPr>
        <w:t>４．公募</w:t>
      </w:r>
      <w:r w:rsidR="00174DCD">
        <w:rPr>
          <w:rStyle w:val="p21"/>
          <w:rFonts w:ascii="ＭＳ 明朝" w:eastAsia="ＭＳ 明朝" w:hAnsi="ＭＳ 明朝" w:hint="eastAsia"/>
          <w:szCs w:val="24"/>
        </w:rPr>
        <w:t>スペース</w:t>
      </w:r>
    </w:p>
    <w:p w:rsidR="00174DCD" w:rsidRDefault="00174DCD" w:rsidP="00174DCD">
      <w:pPr>
        <w:ind w:firstLineChars="200" w:firstLine="420"/>
        <w:rPr>
          <w:rStyle w:val="p21"/>
          <w:rFonts w:ascii="ＭＳ 明朝" w:eastAsia="ＭＳ 明朝" w:hAnsi="ＭＳ 明朝"/>
          <w:szCs w:val="24"/>
        </w:rPr>
      </w:pPr>
      <w:r>
        <w:rPr>
          <w:rStyle w:val="p21"/>
          <w:rFonts w:ascii="ＭＳ 明朝" w:eastAsia="ＭＳ 明朝" w:hAnsi="ＭＳ 明朝" w:hint="eastAsia"/>
          <w:szCs w:val="24"/>
        </w:rPr>
        <w:t xml:space="preserve">　</w:t>
      </w:r>
      <w:r w:rsidR="00F923F6">
        <w:rPr>
          <w:rStyle w:val="p21"/>
          <w:rFonts w:ascii="ＭＳ 明朝" w:eastAsia="ＭＳ 明朝" w:hAnsi="ＭＳ 明朝" w:hint="eastAsia"/>
          <w:szCs w:val="24"/>
        </w:rPr>
        <w:t>実験スペース+研究スペース（4）（502室+507室）</w:t>
      </w:r>
    </w:p>
    <w:p w:rsidR="00174DCD" w:rsidRPr="009650C7" w:rsidRDefault="00174DCD" w:rsidP="00AF43B1">
      <w:pPr>
        <w:rPr>
          <w:rStyle w:val="p21"/>
          <w:rFonts w:ascii="ＭＳ 明朝" w:eastAsia="ＭＳ 明朝" w:hAnsi="ＭＳ 明朝"/>
          <w:szCs w:val="24"/>
        </w:rPr>
      </w:pPr>
      <w:bookmarkStart w:id="0" w:name="_GoBack"/>
      <w:bookmarkEnd w:id="0"/>
    </w:p>
    <w:p w:rsidR="001D547D" w:rsidRPr="00413896" w:rsidRDefault="00174DCD" w:rsidP="00AF43B1">
      <w:pPr>
        <w:rPr>
          <w:rStyle w:val="p21"/>
          <w:rFonts w:ascii="ＭＳ 明朝" w:eastAsia="ＭＳ 明朝" w:hAnsi="ＭＳ 明朝"/>
          <w:szCs w:val="24"/>
        </w:rPr>
      </w:pPr>
      <w:r>
        <w:rPr>
          <w:rStyle w:val="p21"/>
          <w:rFonts w:ascii="ＭＳ 明朝" w:eastAsia="ＭＳ 明朝" w:hAnsi="ＭＳ 明朝" w:hint="eastAsia"/>
          <w:szCs w:val="24"/>
        </w:rPr>
        <w:t>５</w:t>
      </w:r>
      <w:r w:rsidR="001D547D" w:rsidRPr="00413896">
        <w:rPr>
          <w:rStyle w:val="p21"/>
          <w:rFonts w:ascii="ＭＳ 明朝" w:eastAsia="ＭＳ 明朝" w:hAnsi="ＭＳ 明朝" w:hint="eastAsia"/>
          <w:szCs w:val="24"/>
        </w:rPr>
        <w:t>．利用期間</w:t>
      </w:r>
    </w:p>
    <w:p w:rsidR="001D547D" w:rsidRPr="00413896" w:rsidRDefault="001D547D" w:rsidP="00AF43B1">
      <w:pPr>
        <w:rPr>
          <w:rStyle w:val="p21"/>
          <w:rFonts w:ascii="ＭＳ 明朝" w:eastAsia="ＭＳ 明朝" w:hAnsi="ＭＳ 明朝"/>
          <w:szCs w:val="24"/>
        </w:rPr>
      </w:pPr>
      <w:r w:rsidRPr="00413896">
        <w:rPr>
          <w:rStyle w:val="p21"/>
          <w:rFonts w:ascii="ＭＳ 明朝" w:eastAsia="ＭＳ 明朝" w:hAnsi="ＭＳ 明朝" w:hint="eastAsia"/>
          <w:szCs w:val="24"/>
        </w:rPr>
        <w:t xml:space="preserve">　　　</w:t>
      </w:r>
      <w:r w:rsidR="006C7260" w:rsidRPr="00413896">
        <w:rPr>
          <w:rStyle w:val="p21"/>
          <w:rFonts w:ascii="ＭＳ 明朝" w:eastAsia="ＭＳ 明朝" w:hAnsi="ＭＳ 明朝" w:hint="eastAsia"/>
          <w:szCs w:val="24"/>
        </w:rPr>
        <w:t>5</w:t>
      </w:r>
      <w:r w:rsidRPr="00413896">
        <w:rPr>
          <w:rStyle w:val="p21"/>
          <w:rFonts w:ascii="ＭＳ 明朝" w:eastAsia="ＭＳ 明朝" w:hAnsi="ＭＳ 明朝" w:hint="eastAsia"/>
          <w:szCs w:val="24"/>
        </w:rPr>
        <w:t>年を限度とする。</w:t>
      </w:r>
    </w:p>
    <w:p w:rsidR="006C7260" w:rsidRPr="00413896" w:rsidRDefault="006C7260" w:rsidP="00AF43B1">
      <w:pPr>
        <w:rPr>
          <w:rStyle w:val="p21"/>
          <w:rFonts w:ascii="ＭＳ 明朝" w:eastAsia="ＭＳ 明朝" w:hAnsi="ＭＳ 明朝"/>
          <w:szCs w:val="24"/>
        </w:rPr>
      </w:pPr>
    </w:p>
    <w:p w:rsidR="006C7260" w:rsidRPr="00413896" w:rsidRDefault="00174DCD" w:rsidP="00AF43B1">
      <w:pPr>
        <w:rPr>
          <w:rStyle w:val="p21"/>
          <w:rFonts w:ascii="ＭＳ 明朝" w:eastAsia="ＭＳ 明朝" w:hAnsi="ＭＳ 明朝"/>
          <w:szCs w:val="24"/>
        </w:rPr>
      </w:pPr>
      <w:r>
        <w:rPr>
          <w:rStyle w:val="p21"/>
          <w:rFonts w:ascii="ＭＳ 明朝" w:eastAsia="ＭＳ 明朝" w:hAnsi="ＭＳ 明朝" w:hint="eastAsia"/>
          <w:szCs w:val="24"/>
        </w:rPr>
        <w:lastRenderedPageBreak/>
        <w:t>６</w:t>
      </w:r>
      <w:r w:rsidR="006C7260" w:rsidRPr="00413896">
        <w:rPr>
          <w:rStyle w:val="p21"/>
          <w:rFonts w:ascii="ＭＳ 明朝" w:eastAsia="ＭＳ 明朝" w:hAnsi="ＭＳ 明朝" w:hint="eastAsia"/>
          <w:szCs w:val="24"/>
        </w:rPr>
        <w:t>．利用開始予定月日</w:t>
      </w:r>
    </w:p>
    <w:p w:rsidR="006C7260" w:rsidRPr="00F923F6" w:rsidRDefault="006C7260" w:rsidP="00AF43B1">
      <w:pPr>
        <w:rPr>
          <w:rStyle w:val="p21"/>
          <w:rFonts w:ascii="ＭＳ 明朝" w:eastAsia="ＭＳ 明朝" w:hAnsi="ＭＳ 明朝"/>
          <w:szCs w:val="24"/>
        </w:rPr>
      </w:pPr>
      <w:r w:rsidRPr="00413896">
        <w:rPr>
          <w:rStyle w:val="p21"/>
          <w:rFonts w:ascii="ＭＳ 明朝" w:eastAsia="ＭＳ 明朝" w:hAnsi="ＭＳ 明朝" w:hint="eastAsia"/>
          <w:szCs w:val="24"/>
        </w:rPr>
        <w:t xml:space="preserve">　　　</w:t>
      </w:r>
      <w:r w:rsidRPr="00F923F6">
        <w:rPr>
          <w:rStyle w:val="p21"/>
          <w:rFonts w:ascii="ＭＳ 明朝" w:eastAsia="ＭＳ 明朝" w:hAnsi="ＭＳ 明朝" w:hint="eastAsia"/>
          <w:szCs w:val="24"/>
        </w:rPr>
        <w:t>平成</w:t>
      </w:r>
      <w:r w:rsidR="00174DCD" w:rsidRPr="00F923F6">
        <w:rPr>
          <w:rStyle w:val="p21"/>
          <w:rFonts w:ascii="ＭＳ 明朝" w:eastAsia="ＭＳ 明朝" w:hAnsi="ＭＳ 明朝" w:hint="eastAsia"/>
          <w:szCs w:val="24"/>
        </w:rPr>
        <w:t>2</w:t>
      </w:r>
      <w:r w:rsidR="00F923F6" w:rsidRPr="00F923F6">
        <w:rPr>
          <w:rStyle w:val="p21"/>
          <w:rFonts w:ascii="ＭＳ 明朝" w:eastAsia="ＭＳ 明朝" w:hAnsi="ＭＳ 明朝" w:hint="eastAsia"/>
          <w:szCs w:val="24"/>
        </w:rPr>
        <w:t>7</w:t>
      </w:r>
      <w:r w:rsidRPr="00F923F6">
        <w:rPr>
          <w:rStyle w:val="p21"/>
          <w:rFonts w:ascii="ＭＳ 明朝" w:eastAsia="ＭＳ 明朝" w:hAnsi="ＭＳ 明朝" w:hint="eastAsia"/>
          <w:szCs w:val="24"/>
        </w:rPr>
        <w:t>年</w:t>
      </w:r>
      <w:r w:rsidR="00F923F6" w:rsidRPr="00F923F6">
        <w:rPr>
          <w:rStyle w:val="p21"/>
          <w:rFonts w:ascii="ＭＳ 明朝" w:eastAsia="ＭＳ 明朝" w:hAnsi="ＭＳ 明朝" w:hint="eastAsia"/>
          <w:szCs w:val="24"/>
        </w:rPr>
        <w:t>4</w:t>
      </w:r>
      <w:r w:rsidRPr="00F923F6">
        <w:rPr>
          <w:rStyle w:val="p21"/>
          <w:rFonts w:ascii="ＭＳ 明朝" w:eastAsia="ＭＳ 明朝" w:hAnsi="ＭＳ 明朝" w:hint="eastAsia"/>
          <w:szCs w:val="24"/>
        </w:rPr>
        <w:t>月</w:t>
      </w:r>
      <w:r w:rsidR="00F923F6" w:rsidRPr="00F923F6">
        <w:rPr>
          <w:rStyle w:val="p21"/>
          <w:rFonts w:ascii="ＭＳ 明朝" w:eastAsia="ＭＳ 明朝" w:hAnsi="ＭＳ 明朝" w:hint="eastAsia"/>
          <w:szCs w:val="24"/>
        </w:rPr>
        <w:t>1日</w:t>
      </w:r>
    </w:p>
    <w:p w:rsidR="005D5932" w:rsidRPr="00413896" w:rsidRDefault="005D5932" w:rsidP="00AF43B1">
      <w:pPr>
        <w:rPr>
          <w:rStyle w:val="p21"/>
          <w:rFonts w:ascii="ＭＳ 明朝" w:eastAsia="ＭＳ 明朝" w:hAnsi="ＭＳ 明朝"/>
          <w:szCs w:val="24"/>
        </w:rPr>
      </w:pPr>
    </w:p>
    <w:p w:rsidR="00AF43B1" w:rsidRPr="00413896" w:rsidRDefault="00756CD0" w:rsidP="00AF43B1">
      <w:pPr>
        <w:rPr>
          <w:rStyle w:val="cm31"/>
          <w:rFonts w:ascii="ＭＳ 明朝" w:eastAsia="ＭＳ 明朝" w:hAnsi="ＭＳ 明朝"/>
          <w:szCs w:val="21"/>
        </w:rPr>
      </w:pPr>
      <w:r>
        <w:rPr>
          <w:rStyle w:val="cm31"/>
          <w:rFonts w:ascii="ＭＳ 明朝" w:eastAsia="ＭＳ 明朝" w:hAnsi="ＭＳ 明朝" w:hint="eastAsia"/>
          <w:szCs w:val="21"/>
        </w:rPr>
        <w:t>７</w:t>
      </w:r>
      <w:r w:rsidR="00AF43B1" w:rsidRPr="00413896">
        <w:rPr>
          <w:rStyle w:val="cm31"/>
          <w:rFonts w:ascii="ＭＳ 明朝" w:eastAsia="ＭＳ 明朝" w:hAnsi="ＭＳ 明朝" w:hint="eastAsia"/>
          <w:szCs w:val="21"/>
        </w:rPr>
        <w:t>．利用の申請</w:t>
      </w:r>
    </w:p>
    <w:p w:rsidR="001D547D" w:rsidRPr="00413896" w:rsidRDefault="00AF43B1" w:rsidP="001D547D">
      <w:pPr>
        <w:ind w:firstLineChars="100" w:firstLine="210"/>
        <w:rPr>
          <w:rStyle w:val="p30"/>
          <w:rFonts w:ascii="ＭＳ 明朝" w:eastAsia="ＭＳ 明朝" w:hAnsi="ＭＳ 明朝"/>
          <w:szCs w:val="24"/>
        </w:rPr>
      </w:pPr>
      <w:r w:rsidRPr="00413896">
        <w:rPr>
          <w:rStyle w:val="cm31"/>
          <w:rFonts w:ascii="ＭＳ 明朝" w:eastAsia="ＭＳ 明朝" w:hAnsi="ＭＳ 明朝" w:hint="eastAsia"/>
          <w:szCs w:val="21"/>
        </w:rPr>
        <w:t xml:space="preserve">　</w:t>
      </w:r>
      <w:r w:rsidR="009B4630" w:rsidRPr="00413896">
        <w:rPr>
          <w:rStyle w:val="cm31"/>
          <w:rFonts w:ascii="ＭＳ 明朝" w:eastAsia="ＭＳ 明朝" w:hAnsi="ＭＳ 明朝" w:hint="eastAsia"/>
          <w:szCs w:val="21"/>
        </w:rPr>
        <w:t xml:space="preserve">　</w:t>
      </w:r>
      <w:r w:rsidRPr="00413896">
        <w:rPr>
          <w:rStyle w:val="p30"/>
          <w:rFonts w:ascii="ＭＳ 明朝" w:eastAsia="ＭＳ 明朝" w:hAnsi="ＭＳ 明朝" w:hint="eastAsia"/>
          <w:szCs w:val="24"/>
        </w:rPr>
        <w:t>別紙</w:t>
      </w:r>
      <w:r w:rsidR="009B4630" w:rsidRPr="00413896">
        <w:rPr>
          <w:rStyle w:val="p30"/>
          <w:rFonts w:ascii="ＭＳ 明朝" w:eastAsia="ＭＳ 明朝" w:hAnsi="ＭＳ 明朝" w:hint="eastAsia"/>
          <w:szCs w:val="24"/>
        </w:rPr>
        <w:t>「</w:t>
      </w:r>
      <w:r w:rsidRPr="00413896">
        <w:rPr>
          <w:rStyle w:val="cm31"/>
          <w:rFonts w:ascii="ＭＳ 明朝" w:eastAsia="ＭＳ 明朝" w:hAnsi="ＭＳ 明朝" w:hint="eastAsia"/>
          <w:szCs w:val="21"/>
        </w:rPr>
        <w:t>産学地域連携推進機構プロジェクト研究スペース</w:t>
      </w:r>
      <w:r w:rsidRPr="00413896">
        <w:rPr>
          <w:rStyle w:val="p30"/>
          <w:rFonts w:ascii="ＭＳ 明朝" w:eastAsia="ＭＳ 明朝" w:hAnsi="ＭＳ 明朝" w:hint="eastAsia"/>
          <w:szCs w:val="24"/>
        </w:rPr>
        <w:t>利用申請書</w:t>
      </w:r>
      <w:r w:rsidR="009B4630" w:rsidRPr="00413896">
        <w:rPr>
          <w:rStyle w:val="p30"/>
          <w:rFonts w:ascii="ＭＳ 明朝" w:eastAsia="ＭＳ 明朝" w:hAnsi="ＭＳ 明朝" w:hint="eastAsia"/>
          <w:szCs w:val="24"/>
        </w:rPr>
        <w:t>」</w:t>
      </w:r>
      <w:r w:rsidRPr="00413896">
        <w:rPr>
          <w:rStyle w:val="p30"/>
          <w:rFonts w:ascii="ＭＳ 明朝" w:eastAsia="ＭＳ 明朝" w:hAnsi="ＭＳ 明朝" w:hint="eastAsia"/>
          <w:szCs w:val="24"/>
        </w:rPr>
        <w:t>を作</w:t>
      </w:r>
    </w:p>
    <w:p w:rsidR="00AF43B1" w:rsidRDefault="00AF43B1" w:rsidP="001D547D">
      <w:pPr>
        <w:ind w:firstLineChars="200" w:firstLine="420"/>
        <w:rPr>
          <w:rStyle w:val="p30"/>
          <w:rFonts w:ascii="ＭＳ 明朝" w:eastAsia="ＭＳ 明朝" w:hAnsi="ＭＳ 明朝"/>
          <w:szCs w:val="24"/>
        </w:rPr>
      </w:pPr>
      <w:r w:rsidRPr="00413896">
        <w:rPr>
          <w:rStyle w:val="p30"/>
          <w:rFonts w:ascii="ＭＳ 明朝" w:eastAsia="ＭＳ 明朝" w:hAnsi="ＭＳ 明朝" w:hint="eastAsia"/>
          <w:szCs w:val="24"/>
        </w:rPr>
        <w:t>成し</w:t>
      </w:r>
      <w:r w:rsidR="00CE558E" w:rsidRPr="00413896">
        <w:rPr>
          <w:rStyle w:val="p30"/>
          <w:rFonts w:ascii="ＭＳ 明朝" w:eastAsia="ＭＳ 明朝" w:hAnsi="ＭＳ 明朝" w:hint="eastAsia"/>
          <w:szCs w:val="24"/>
        </w:rPr>
        <w:t>，</w:t>
      </w:r>
      <w:r w:rsidRPr="00413896">
        <w:rPr>
          <w:rStyle w:val="p30"/>
          <w:rFonts w:ascii="ＭＳ 明朝" w:eastAsia="ＭＳ 明朝" w:hAnsi="ＭＳ 明朝" w:hint="eastAsia"/>
          <w:szCs w:val="24"/>
        </w:rPr>
        <w:t>提出してください。</w:t>
      </w:r>
    </w:p>
    <w:p w:rsidR="006C7260" w:rsidRPr="00413896" w:rsidRDefault="006C7260" w:rsidP="001D547D">
      <w:pPr>
        <w:ind w:firstLineChars="200" w:firstLine="420"/>
        <w:rPr>
          <w:rStyle w:val="p30"/>
          <w:rFonts w:ascii="ＭＳ 明朝" w:eastAsia="ＭＳ 明朝" w:hAnsi="ＭＳ 明朝"/>
          <w:szCs w:val="24"/>
        </w:rPr>
      </w:pPr>
    </w:p>
    <w:p w:rsidR="00CE558E" w:rsidRPr="00413896" w:rsidRDefault="00756CD0" w:rsidP="00CE558E">
      <w:pPr>
        <w:rPr>
          <w:rFonts w:ascii="ＭＳ 明朝" w:eastAsia="ＭＳ 明朝" w:hAnsi="ＭＳ 明朝"/>
          <w:kern w:val="0"/>
        </w:rPr>
      </w:pPr>
      <w:r>
        <w:rPr>
          <w:rFonts w:ascii="ＭＳ 明朝" w:eastAsia="ＭＳ 明朝" w:hAnsi="ＭＳ 明朝" w:hint="eastAsia"/>
          <w:kern w:val="0"/>
        </w:rPr>
        <w:t>８</w:t>
      </w:r>
      <w:r w:rsidR="00CE558E" w:rsidRPr="00413896">
        <w:rPr>
          <w:rFonts w:ascii="ＭＳ 明朝" w:eastAsia="ＭＳ 明朝" w:hAnsi="ＭＳ 明朝" w:hint="eastAsia"/>
          <w:kern w:val="0"/>
        </w:rPr>
        <w:t>．利用者の決定</w:t>
      </w:r>
    </w:p>
    <w:p w:rsidR="008375F6" w:rsidRPr="00413896" w:rsidRDefault="00CE558E" w:rsidP="008375F6">
      <w:pPr>
        <w:ind w:firstLineChars="300" w:firstLine="630"/>
        <w:rPr>
          <w:rStyle w:val="p31"/>
          <w:rFonts w:ascii="ＭＳ 明朝" w:eastAsia="ＭＳ 明朝" w:hAnsi="ＭＳ 明朝"/>
          <w:szCs w:val="24"/>
        </w:rPr>
      </w:pPr>
      <w:r w:rsidRPr="00413896">
        <w:rPr>
          <w:rFonts w:ascii="ＭＳ 明朝" w:eastAsia="ＭＳ 明朝" w:hAnsi="ＭＳ 明朝" w:hint="eastAsia"/>
          <w:kern w:val="0"/>
        </w:rPr>
        <w:t>産学地域連携推進機構</w:t>
      </w:r>
      <w:r w:rsidR="001D547D" w:rsidRPr="00413896">
        <w:rPr>
          <w:rStyle w:val="p31"/>
          <w:rFonts w:ascii="ＭＳ 明朝" w:eastAsia="ＭＳ 明朝" w:hAnsi="ＭＳ 明朝" w:hint="eastAsia"/>
          <w:szCs w:val="24"/>
        </w:rPr>
        <w:t>において選考</w:t>
      </w:r>
      <w:r w:rsidR="008375F6" w:rsidRPr="00413896">
        <w:rPr>
          <w:rStyle w:val="p31"/>
          <w:rFonts w:ascii="ＭＳ 明朝" w:eastAsia="ＭＳ 明朝" w:hAnsi="ＭＳ 明朝" w:hint="eastAsia"/>
          <w:szCs w:val="24"/>
        </w:rPr>
        <w:t>した後</w:t>
      </w:r>
      <w:r w:rsidRPr="00413896">
        <w:rPr>
          <w:rStyle w:val="p31"/>
          <w:rFonts w:ascii="ＭＳ 明朝" w:eastAsia="ＭＳ 明朝" w:hAnsi="ＭＳ 明朝" w:hint="eastAsia"/>
          <w:szCs w:val="24"/>
        </w:rPr>
        <w:t>，新潟大学施設環境委員会の承認を得て，</w:t>
      </w:r>
    </w:p>
    <w:p w:rsidR="00CE558E" w:rsidRPr="00413896" w:rsidRDefault="00CE558E" w:rsidP="008375F6">
      <w:pPr>
        <w:ind w:firstLineChars="200" w:firstLine="420"/>
        <w:rPr>
          <w:rFonts w:ascii="ＭＳ 明朝" w:eastAsia="ＭＳ 明朝" w:hAnsi="ＭＳ 明朝"/>
          <w:kern w:val="0"/>
        </w:rPr>
      </w:pPr>
      <w:r w:rsidRPr="00413896">
        <w:rPr>
          <w:rStyle w:val="p31"/>
          <w:rFonts w:ascii="ＭＳ 明朝" w:eastAsia="ＭＳ 明朝" w:hAnsi="ＭＳ 明朝" w:hint="eastAsia"/>
          <w:szCs w:val="24"/>
        </w:rPr>
        <w:t>利用の可否を決定し，</w:t>
      </w:r>
      <w:r w:rsidRPr="00413896">
        <w:rPr>
          <w:rStyle w:val="p30"/>
          <w:rFonts w:ascii="ＭＳ 明朝" w:eastAsia="ＭＳ 明朝" w:hAnsi="ＭＳ 明朝" w:hint="eastAsia"/>
          <w:szCs w:val="24"/>
        </w:rPr>
        <w:t>利用申請者</w:t>
      </w:r>
      <w:r w:rsidRPr="00413896">
        <w:rPr>
          <w:rStyle w:val="p31"/>
          <w:rFonts w:ascii="ＭＳ 明朝" w:eastAsia="ＭＳ 明朝" w:hAnsi="ＭＳ 明朝" w:hint="eastAsia"/>
          <w:szCs w:val="24"/>
        </w:rPr>
        <w:t>に通知します。</w:t>
      </w:r>
    </w:p>
    <w:p w:rsidR="00CE558E" w:rsidRPr="00413896" w:rsidRDefault="00CE558E" w:rsidP="00CE558E">
      <w:pPr>
        <w:ind w:firstLineChars="300" w:firstLine="630"/>
        <w:rPr>
          <w:rFonts w:ascii="ＭＳ 明朝" w:eastAsia="ＭＳ 明朝" w:hAnsi="ＭＳ 明朝"/>
          <w:kern w:val="0"/>
        </w:rPr>
      </w:pPr>
    </w:p>
    <w:p w:rsidR="00AF43B1" w:rsidRPr="00413896" w:rsidRDefault="00756CD0" w:rsidP="00AF43B1">
      <w:pPr>
        <w:rPr>
          <w:rFonts w:ascii="ＭＳ 明朝" w:eastAsia="ＭＳ 明朝" w:hAnsi="ＭＳ 明朝"/>
          <w:kern w:val="0"/>
        </w:rPr>
      </w:pPr>
      <w:r>
        <w:rPr>
          <w:rFonts w:ascii="ＭＳ 明朝" w:eastAsia="ＭＳ 明朝" w:hAnsi="ＭＳ 明朝" w:hint="eastAsia"/>
          <w:kern w:val="0"/>
        </w:rPr>
        <w:t>９</w:t>
      </w:r>
      <w:r w:rsidR="00AF43B1" w:rsidRPr="00413896">
        <w:rPr>
          <w:rFonts w:ascii="ＭＳ 明朝" w:eastAsia="ＭＳ 明朝" w:hAnsi="ＭＳ 明朝" w:hint="eastAsia"/>
          <w:kern w:val="0"/>
        </w:rPr>
        <w:t>．提出期限・提出方法等</w:t>
      </w:r>
    </w:p>
    <w:p w:rsidR="00AF43B1" w:rsidRPr="00413896" w:rsidRDefault="00AF43B1" w:rsidP="009B4630">
      <w:pPr>
        <w:ind w:firstLineChars="300" w:firstLine="630"/>
        <w:rPr>
          <w:rFonts w:ascii="ＭＳ 明朝" w:eastAsia="ＭＳ 明朝" w:hAnsi="ＭＳ 明朝"/>
          <w:kern w:val="0"/>
        </w:rPr>
      </w:pPr>
      <w:r w:rsidRPr="00413896">
        <w:rPr>
          <w:rFonts w:ascii="ＭＳ 明朝" w:eastAsia="ＭＳ 明朝" w:hAnsi="ＭＳ 明朝" w:hint="eastAsia"/>
          <w:kern w:val="0"/>
        </w:rPr>
        <w:t>提出期限：</w:t>
      </w:r>
      <w:r w:rsidRPr="00F923F6">
        <w:rPr>
          <w:rFonts w:ascii="ＭＳ 明朝" w:eastAsia="ＭＳ 明朝" w:hAnsi="ＭＳ 明朝" w:hint="eastAsia"/>
          <w:kern w:val="0"/>
        </w:rPr>
        <w:t>平成</w:t>
      </w:r>
      <w:r w:rsidR="006C7260" w:rsidRPr="00F923F6">
        <w:rPr>
          <w:rFonts w:ascii="ＭＳ 明朝" w:eastAsia="ＭＳ 明朝" w:hAnsi="ＭＳ 明朝" w:hint="eastAsia"/>
          <w:kern w:val="0"/>
        </w:rPr>
        <w:t>2</w:t>
      </w:r>
      <w:r w:rsidR="00F923F6">
        <w:rPr>
          <w:rFonts w:ascii="ＭＳ 明朝" w:eastAsia="ＭＳ 明朝" w:hAnsi="ＭＳ 明朝" w:hint="eastAsia"/>
          <w:kern w:val="0"/>
        </w:rPr>
        <w:t>7</w:t>
      </w:r>
      <w:r w:rsidRPr="00F923F6">
        <w:rPr>
          <w:rFonts w:ascii="ＭＳ 明朝" w:eastAsia="ＭＳ 明朝" w:hAnsi="ＭＳ 明朝" w:hint="eastAsia"/>
          <w:kern w:val="0"/>
        </w:rPr>
        <w:t>年</w:t>
      </w:r>
      <w:r w:rsidR="00F923F6">
        <w:rPr>
          <w:rFonts w:ascii="ＭＳ 明朝" w:eastAsia="ＭＳ 明朝" w:hAnsi="ＭＳ 明朝" w:hint="eastAsia"/>
          <w:kern w:val="0"/>
        </w:rPr>
        <w:t>3</w:t>
      </w:r>
      <w:r w:rsidRPr="00F923F6">
        <w:rPr>
          <w:rFonts w:ascii="ＭＳ 明朝" w:eastAsia="ＭＳ 明朝" w:hAnsi="ＭＳ 明朝" w:hint="eastAsia"/>
          <w:kern w:val="0"/>
        </w:rPr>
        <w:t>月</w:t>
      </w:r>
      <w:r w:rsidR="00161673">
        <w:rPr>
          <w:rFonts w:ascii="ＭＳ 明朝" w:eastAsia="ＭＳ 明朝" w:hAnsi="ＭＳ 明朝" w:hint="eastAsia"/>
          <w:kern w:val="0"/>
        </w:rPr>
        <w:t>12</w:t>
      </w:r>
      <w:r w:rsidRPr="00F923F6">
        <w:rPr>
          <w:rFonts w:ascii="ＭＳ 明朝" w:eastAsia="ＭＳ 明朝" w:hAnsi="ＭＳ 明朝" w:hint="eastAsia"/>
          <w:kern w:val="0"/>
        </w:rPr>
        <w:t>日（</w:t>
      </w:r>
      <w:r w:rsidR="00174DCD" w:rsidRPr="00F923F6">
        <w:rPr>
          <w:rFonts w:ascii="ＭＳ 明朝" w:eastAsia="ＭＳ 明朝" w:hAnsi="ＭＳ 明朝" w:hint="eastAsia"/>
          <w:kern w:val="0"/>
        </w:rPr>
        <w:t>木</w:t>
      </w:r>
      <w:r w:rsidRPr="00F923F6">
        <w:rPr>
          <w:rFonts w:ascii="ＭＳ 明朝" w:eastAsia="ＭＳ 明朝" w:hAnsi="ＭＳ 明朝" w:hint="eastAsia"/>
          <w:kern w:val="0"/>
        </w:rPr>
        <w:t>）</w:t>
      </w:r>
    </w:p>
    <w:p w:rsidR="00AF43B1" w:rsidRPr="00413896" w:rsidRDefault="00AF43B1" w:rsidP="009B4630">
      <w:pPr>
        <w:ind w:firstLineChars="300" w:firstLine="630"/>
        <w:rPr>
          <w:rFonts w:ascii="ＭＳ 明朝" w:eastAsia="ＭＳ 明朝" w:hAnsi="ＭＳ 明朝"/>
          <w:kern w:val="0"/>
        </w:rPr>
      </w:pPr>
      <w:r w:rsidRPr="00413896">
        <w:rPr>
          <w:rFonts w:ascii="ＭＳ 明朝" w:eastAsia="ＭＳ 明朝" w:hAnsi="ＭＳ 明朝" w:hint="eastAsia"/>
          <w:kern w:val="0"/>
        </w:rPr>
        <w:t>提出先：</w:t>
      </w:r>
      <w:r w:rsidR="008375F6" w:rsidRPr="00413896">
        <w:rPr>
          <w:rFonts w:ascii="ＭＳ 明朝" w:eastAsia="ＭＳ 明朝" w:hAnsi="ＭＳ 明朝" w:hint="eastAsia"/>
          <w:kern w:val="0"/>
        </w:rPr>
        <w:t>産学地域連携推進機構</w:t>
      </w:r>
      <w:r w:rsidR="00AB640D">
        <w:rPr>
          <w:rFonts w:ascii="ＭＳ 明朝" w:eastAsia="ＭＳ 明朝" w:hAnsi="ＭＳ 明朝" w:hint="eastAsia"/>
          <w:kern w:val="0"/>
        </w:rPr>
        <w:t>ワンストップカウンター</w:t>
      </w:r>
    </w:p>
    <w:p w:rsidR="006277FD" w:rsidRDefault="00AF43B1" w:rsidP="009B4630">
      <w:pPr>
        <w:ind w:firstLineChars="300" w:firstLine="630"/>
        <w:rPr>
          <w:rFonts w:ascii="ＭＳ 明朝" w:eastAsia="ＭＳ 明朝" w:hAnsi="ＭＳ 明朝"/>
          <w:kern w:val="0"/>
        </w:rPr>
      </w:pPr>
      <w:r w:rsidRPr="00413896">
        <w:rPr>
          <w:rFonts w:ascii="ＭＳ 明朝" w:eastAsia="ＭＳ 明朝" w:hAnsi="ＭＳ 明朝" w:hint="eastAsia"/>
          <w:kern w:val="0"/>
        </w:rPr>
        <w:t>提出方法：</w:t>
      </w:r>
      <w:r w:rsidR="009B4630" w:rsidRPr="00413896">
        <w:rPr>
          <w:rFonts w:ascii="ＭＳ 明朝" w:eastAsia="ＭＳ 明朝" w:hAnsi="ＭＳ 明朝" w:hint="eastAsia"/>
          <w:kern w:val="0"/>
        </w:rPr>
        <w:t>メール</w:t>
      </w:r>
      <w:r w:rsidR="00413896">
        <w:rPr>
          <w:rFonts w:ascii="ＭＳ 明朝" w:eastAsia="ＭＳ 明朝" w:hAnsi="ＭＳ 明朝" w:hint="eastAsia"/>
          <w:kern w:val="0"/>
        </w:rPr>
        <w:t xml:space="preserve">　　</w:t>
      </w:r>
    </w:p>
    <w:p w:rsidR="009B4630" w:rsidRPr="00413896" w:rsidRDefault="009B4630" w:rsidP="009B4630">
      <w:pPr>
        <w:ind w:firstLineChars="300" w:firstLine="630"/>
        <w:rPr>
          <w:rFonts w:ascii="ＭＳ 明朝" w:eastAsia="ＭＳ 明朝" w:hAnsi="ＭＳ 明朝"/>
          <w:kern w:val="0"/>
        </w:rPr>
      </w:pPr>
      <w:r w:rsidRPr="00413896">
        <w:rPr>
          <w:rFonts w:ascii="ＭＳ 明朝" w:eastAsia="ＭＳ 明朝" w:hAnsi="ＭＳ 明朝" w:hint="eastAsia"/>
          <w:kern w:val="0"/>
        </w:rPr>
        <w:t>提出</w:t>
      </w:r>
      <w:r w:rsidR="00143364">
        <w:rPr>
          <w:rFonts w:ascii="ＭＳ 明朝" w:eastAsia="ＭＳ 明朝" w:hAnsi="ＭＳ 明朝" w:hint="eastAsia"/>
          <w:kern w:val="0"/>
        </w:rPr>
        <w:t>先</w:t>
      </w:r>
      <w:r w:rsidR="00413896">
        <w:rPr>
          <w:rFonts w:ascii="ＭＳ 明朝" w:eastAsia="ＭＳ 明朝" w:hAnsi="ＭＳ 明朝" w:hint="eastAsia"/>
          <w:kern w:val="0"/>
        </w:rPr>
        <w:t>アドレス</w:t>
      </w:r>
      <w:r w:rsidR="006277FD">
        <w:rPr>
          <w:rFonts w:ascii="ＭＳ 明朝" w:eastAsia="ＭＳ 明朝" w:hAnsi="ＭＳ 明朝" w:hint="eastAsia"/>
          <w:kern w:val="0"/>
        </w:rPr>
        <w:t>：</w:t>
      </w:r>
      <w:r w:rsidRPr="00413896">
        <w:rPr>
          <w:rFonts w:ascii="ＭＳ 明朝" w:eastAsia="ＭＳ 明朝" w:hAnsi="ＭＳ 明朝" w:hint="eastAsia"/>
          <w:kern w:val="0"/>
        </w:rPr>
        <w:t xml:space="preserve">　</w:t>
      </w:r>
      <w:hyperlink r:id="rId7" w:history="1">
        <w:r w:rsidR="008375F6" w:rsidRPr="00413896">
          <w:rPr>
            <w:rStyle w:val="a7"/>
            <w:rFonts w:ascii="ＭＳ 明朝" w:eastAsia="ＭＳ 明朝" w:hAnsi="ＭＳ 明朝"/>
            <w:kern w:val="0"/>
          </w:rPr>
          <w:t>onestop@adm.niigata-u.ac.jp</w:t>
        </w:r>
      </w:hyperlink>
    </w:p>
    <w:p w:rsidR="008375F6" w:rsidRPr="00413896" w:rsidRDefault="008375F6" w:rsidP="009B4630">
      <w:pPr>
        <w:ind w:firstLineChars="300" w:firstLine="630"/>
        <w:rPr>
          <w:rFonts w:ascii="ＭＳ 明朝" w:eastAsia="ＭＳ 明朝" w:hAnsi="ＭＳ 明朝"/>
          <w:kern w:val="0"/>
        </w:rPr>
      </w:pPr>
    </w:p>
    <w:p w:rsidR="002B1AC1" w:rsidRPr="00413896" w:rsidRDefault="002B1AC1" w:rsidP="00163414">
      <w:pPr>
        <w:ind w:firstLineChars="100" w:firstLine="210"/>
        <w:rPr>
          <w:rStyle w:val="cm31"/>
          <w:rFonts w:ascii="ＭＳ 明朝" w:eastAsia="ＭＳ 明朝" w:hAnsi="ＭＳ 明朝"/>
          <w:szCs w:val="21"/>
        </w:rPr>
      </w:pPr>
    </w:p>
    <w:p w:rsidR="002B1AC1" w:rsidRPr="00413896" w:rsidRDefault="002B1AC1" w:rsidP="00163414">
      <w:pPr>
        <w:ind w:firstLineChars="100" w:firstLine="210"/>
        <w:rPr>
          <w:rStyle w:val="cm31"/>
          <w:rFonts w:ascii="ＭＳ 明朝" w:eastAsia="ＭＳ 明朝" w:hAnsi="ＭＳ 明朝"/>
          <w:szCs w:val="21"/>
        </w:rPr>
      </w:pPr>
    </w:p>
    <w:p w:rsidR="006C7260" w:rsidRPr="00413896" w:rsidRDefault="006C7260" w:rsidP="00163414">
      <w:pPr>
        <w:ind w:firstLineChars="100" w:firstLine="210"/>
        <w:rPr>
          <w:rStyle w:val="cm31"/>
          <w:rFonts w:ascii="ＭＳ 明朝" w:eastAsia="ＭＳ 明朝" w:hAnsi="ＭＳ 明朝"/>
          <w:szCs w:val="21"/>
        </w:rPr>
      </w:pPr>
    </w:p>
    <w:p w:rsidR="006C7260" w:rsidRPr="00413896" w:rsidRDefault="006C7260" w:rsidP="00163414">
      <w:pPr>
        <w:ind w:firstLineChars="100" w:firstLine="210"/>
        <w:rPr>
          <w:rStyle w:val="cm31"/>
          <w:rFonts w:ascii="ＭＳ 明朝" w:eastAsia="ＭＳ 明朝" w:hAnsi="ＭＳ 明朝"/>
          <w:szCs w:val="21"/>
        </w:rPr>
      </w:pPr>
    </w:p>
    <w:p w:rsidR="006C7260" w:rsidRPr="00413896" w:rsidRDefault="006C7260" w:rsidP="00163414">
      <w:pPr>
        <w:ind w:firstLineChars="100" w:firstLine="210"/>
        <w:rPr>
          <w:rStyle w:val="cm31"/>
          <w:rFonts w:ascii="ＭＳ 明朝" w:eastAsia="ＭＳ 明朝" w:hAnsi="ＭＳ 明朝"/>
          <w:szCs w:val="21"/>
        </w:rPr>
      </w:pPr>
    </w:p>
    <w:p w:rsidR="006C7260" w:rsidRPr="00413896" w:rsidRDefault="006C7260" w:rsidP="00163414">
      <w:pPr>
        <w:ind w:firstLineChars="100" w:firstLine="210"/>
        <w:rPr>
          <w:rStyle w:val="cm31"/>
          <w:rFonts w:ascii="ＭＳ 明朝" w:eastAsia="ＭＳ 明朝" w:hAnsi="ＭＳ 明朝"/>
          <w:szCs w:val="21"/>
        </w:rPr>
      </w:pPr>
    </w:p>
    <w:p w:rsidR="006C7260" w:rsidRPr="00413896" w:rsidRDefault="006C7260" w:rsidP="00163414">
      <w:pPr>
        <w:ind w:firstLineChars="100" w:firstLine="210"/>
        <w:rPr>
          <w:rStyle w:val="cm31"/>
          <w:rFonts w:ascii="ＭＳ 明朝" w:eastAsia="ＭＳ 明朝" w:hAnsi="ＭＳ 明朝"/>
          <w:szCs w:val="21"/>
        </w:rPr>
      </w:pPr>
    </w:p>
    <w:p w:rsidR="006C7260" w:rsidRDefault="006C7260" w:rsidP="00163414">
      <w:pPr>
        <w:ind w:firstLineChars="100" w:firstLine="210"/>
        <w:rPr>
          <w:rStyle w:val="cm31"/>
          <w:rFonts w:ascii="ＭＳ 明朝" w:eastAsia="ＭＳ 明朝" w:hAnsi="ＭＳ 明朝"/>
          <w:szCs w:val="21"/>
        </w:rPr>
      </w:pPr>
    </w:p>
    <w:p w:rsidR="00F374DD" w:rsidRPr="00413896" w:rsidRDefault="00F374DD" w:rsidP="00163414">
      <w:pPr>
        <w:ind w:firstLineChars="100" w:firstLine="210"/>
        <w:rPr>
          <w:rStyle w:val="cm31"/>
          <w:rFonts w:ascii="ＭＳ 明朝" w:eastAsia="ＭＳ 明朝" w:hAnsi="ＭＳ 明朝"/>
          <w:szCs w:val="21"/>
        </w:rPr>
      </w:pPr>
    </w:p>
    <w:p w:rsidR="006C7260" w:rsidRPr="00413896" w:rsidRDefault="006C7260" w:rsidP="00163414">
      <w:pPr>
        <w:ind w:firstLineChars="100" w:firstLine="210"/>
        <w:rPr>
          <w:rStyle w:val="cm31"/>
          <w:rFonts w:ascii="ＭＳ 明朝" w:eastAsia="ＭＳ 明朝" w:hAnsi="ＭＳ 明朝"/>
          <w:szCs w:val="21"/>
        </w:rPr>
      </w:pPr>
    </w:p>
    <w:p w:rsidR="006C7260" w:rsidRPr="00413896" w:rsidRDefault="006C7260" w:rsidP="00163414">
      <w:pPr>
        <w:ind w:firstLineChars="100" w:firstLine="210"/>
        <w:rPr>
          <w:rStyle w:val="cm31"/>
          <w:rFonts w:ascii="ＭＳ 明朝" w:eastAsia="ＭＳ 明朝" w:hAnsi="ＭＳ 明朝"/>
          <w:szCs w:val="21"/>
        </w:rPr>
      </w:pPr>
    </w:p>
    <w:p w:rsidR="006C7260" w:rsidRPr="00413896" w:rsidRDefault="006C7260" w:rsidP="00163414">
      <w:pPr>
        <w:ind w:firstLineChars="100" w:firstLine="210"/>
        <w:rPr>
          <w:rStyle w:val="cm31"/>
          <w:rFonts w:ascii="ＭＳ 明朝" w:eastAsia="ＭＳ 明朝" w:hAnsi="ＭＳ 明朝"/>
          <w:szCs w:val="21"/>
        </w:rPr>
      </w:pPr>
    </w:p>
    <w:p w:rsidR="006C7260" w:rsidRPr="00413896" w:rsidRDefault="006C7260" w:rsidP="00163414">
      <w:pPr>
        <w:ind w:firstLineChars="100" w:firstLine="210"/>
        <w:rPr>
          <w:rStyle w:val="cm31"/>
          <w:rFonts w:ascii="ＭＳ 明朝" w:eastAsia="ＭＳ 明朝" w:hAnsi="ＭＳ 明朝"/>
          <w:szCs w:val="21"/>
        </w:rPr>
      </w:pPr>
    </w:p>
    <w:p w:rsidR="002B1AC1" w:rsidRPr="00413896" w:rsidRDefault="009650C7" w:rsidP="00163414">
      <w:pPr>
        <w:ind w:firstLineChars="100" w:firstLine="210"/>
        <w:rPr>
          <w:rStyle w:val="cm31"/>
          <w:rFonts w:ascii="ＭＳ 明朝" w:eastAsia="ＭＳ 明朝" w:hAnsi="ＭＳ 明朝"/>
          <w:szCs w:val="21"/>
        </w:rPr>
      </w:pPr>
      <w:r>
        <w:rPr>
          <w:rFonts w:ascii="ＭＳ 明朝" w:eastAsia="ＭＳ 明朝" w:hAnsi="ＭＳ 明朝"/>
          <w:noProof/>
          <w:szCs w:val="21"/>
        </w:rPr>
        <w:pict>
          <v:rect id="_x0000_s1026" style="position:absolute;left:0;text-align:left;margin-left:199.2pt;margin-top:11.75pt;width:222.75pt;height:84pt;z-index:251658240" filled="f">
            <v:textbox inset="5.85pt,.7pt,5.85pt,.7pt"/>
          </v:rect>
        </w:pict>
      </w:r>
    </w:p>
    <w:p w:rsidR="006C7260" w:rsidRPr="00413896" w:rsidRDefault="006C7260" w:rsidP="006C7260">
      <w:pPr>
        <w:ind w:firstLineChars="2000" w:firstLine="4200"/>
        <w:rPr>
          <w:rFonts w:ascii="ＭＳ 明朝" w:eastAsia="ＭＳ 明朝" w:hAnsi="ＭＳ 明朝"/>
          <w:szCs w:val="21"/>
        </w:rPr>
      </w:pPr>
      <w:r w:rsidRPr="00413896">
        <w:rPr>
          <w:rFonts w:ascii="ＭＳ 明朝" w:eastAsia="ＭＳ 明朝" w:hAnsi="ＭＳ 明朝" w:hint="eastAsia"/>
          <w:szCs w:val="21"/>
        </w:rPr>
        <w:t>【本件問合先】</w:t>
      </w:r>
    </w:p>
    <w:p w:rsidR="006C7260" w:rsidRPr="00413896" w:rsidRDefault="006C7260" w:rsidP="006C7260">
      <w:pPr>
        <w:rPr>
          <w:rFonts w:ascii="ＭＳ 明朝" w:eastAsia="ＭＳ 明朝" w:hAnsi="ＭＳ 明朝"/>
          <w:szCs w:val="21"/>
        </w:rPr>
      </w:pPr>
      <w:r w:rsidRPr="00413896">
        <w:rPr>
          <w:rFonts w:ascii="ＭＳ 明朝" w:eastAsia="ＭＳ 明朝" w:hAnsi="ＭＳ 明朝" w:hint="eastAsia"/>
          <w:szCs w:val="21"/>
        </w:rPr>
        <w:t xml:space="preserve">　　　　　　　　　　　　　　　　　　　　　研究</w:t>
      </w:r>
      <w:r w:rsidR="00161673">
        <w:rPr>
          <w:rFonts w:ascii="ＭＳ 明朝" w:eastAsia="ＭＳ 明朝" w:hAnsi="ＭＳ 明朝" w:hint="eastAsia"/>
          <w:szCs w:val="21"/>
        </w:rPr>
        <w:t>企画推進</w:t>
      </w:r>
      <w:r w:rsidRPr="00413896">
        <w:rPr>
          <w:rFonts w:ascii="ＭＳ 明朝" w:eastAsia="ＭＳ 明朝" w:hAnsi="ＭＳ 明朝" w:hint="eastAsia"/>
          <w:szCs w:val="21"/>
        </w:rPr>
        <w:t xml:space="preserve">部産学連携課　</w:t>
      </w:r>
      <w:r w:rsidR="00161673">
        <w:rPr>
          <w:rFonts w:ascii="ＭＳ 明朝" w:eastAsia="ＭＳ 明朝" w:hAnsi="ＭＳ 明朝" w:hint="eastAsia"/>
          <w:szCs w:val="21"/>
        </w:rPr>
        <w:t>横野</w:t>
      </w:r>
    </w:p>
    <w:p w:rsidR="006C7260" w:rsidRPr="00413896" w:rsidRDefault="006C7260" w:rsidP="006C7260">
      <w:pPr>
        <w:rPr>
          <w:rFonts w:ascii="ＭＳ 明朝" w:eastAsia="ＭＳ 明朝" w:hAnsi="ＭＳ 明朝"/>
          <w:szCs w:val="21"/>
        </w:rPr>
      </w:pPr>
      <w:r w:rsidRPr="00413896">
        <w:rPr>
          <w:rFonts w:ascii="ＭＳ 明朝" w:eastAsia="ＭＳ 明朝" w:hAnsi="ＭＳ 明朝" w:hint="eastAsia"/>
          <w:szCs w:val="21"/>
        </w:rPr>
        <w:t xml:space="preserve">　　　　　　　　　　　　　　　　　　　　　TEL:内線</w:t>
      </w:r>
      <w:r w:rsidR="00161673">
        <w:rPr>
          <w:rFonts w:ascii="ＭＳ 明朝" w:eastAsia="ＭＳ 明朝" w:hAnsi="ＭＳ 明朝" w:hint="eastAsia"/>
          <w:szCs w:val="21"/>
        </w:rPr>
        <w:t>7634</w:t>
      </w:r>
    </w:p>
    <w:p w:rsidR="006C7260" w:rsidRPr="00413896" w:rsidRDefault="006C7260" w:rsidP="006C7260">
      <w:pPr>
        <w:ind w:leftChars="-1000" w:left="-1050" w:hangingChars="500" w:hanging="1050"/>
        <w:rPr>
          <w:rFonts w:ascii="ＭＳ 明朝" w:eastAsia="ＭＳ 明朝" w:hAnsi="ＭＳ 明朝"/>
          <w:szCs w:val="21"/>
        </w:rPr>
      </w:pPr>
      <w:r w:rsidRPr="00413896">
        <w:rPr>
          <w:rFonts w:ascii="ＭＳ 明朝" w:eastAsia="ＭＳ 明朝" w:hAnsi="ＭＳ 明朝" w:hint="eastAsia"/>
          <w:szCs w:val="21"/>
        </w:rPr>
        <w:t xml:space="preserve">                                                　　　　　　　E-mail:</w:t>
      </w:r>
      <w:r w:rsidRPr="00413896">
        <w:rPr>
          <w:rFonts w:ascii="ＭＳ 明朝" w:eastAsia="ＭＳ 明朝" w:hAnsi="ＭＳ 明朝"/>
        </w:rPr>
        <w:t xml:space="preserve"> </w:t>
      </w:r>
      <w:hyperlink r:id="rId8" w:history="1">
        <w:r w:rsidRPr="00413896">
          <w:rPr>
            <w:rStyle w:val="a7"/>
            <w:rFonts w:ascii="ＭＳ 明朝" w:eastAsia="ＭＳ 明朝" w:hAnsi="ＭＳ 明朝"/>
            <w:kern w:val="0"/>
          </w:rPr>
          <w:t>onestop@adm.niigata-u.ac.jp</w:t>
        </w:r>
      </w:hyperlink>
    </w:p>
    <w:p w:rsidR="002B1AC1" w:rsidRPr="00413896" w:rsidRDefault="002B1AC1" w:rsidP="00163414">
      <w:pPr>
        <w:ind w:firstLineChars="100" w:firstLine="210"/>
        <w:rPr>
          <w:rStyle w:val="cm31"/>
          <w:rFonts w:ascii="ＭＳ 明朝" w:eastAsia="ＭＳ 明朝" w:hAnsi="ＭＳ 明朝"/>
          <w:szCs w:val="21"/>
        </w:rPr>
      </w:pPr>
    </w:p>
    <w:p w:rsidR="008375F6" w:rsidRPr="00413896" w:rsidRDefault="008375F6" w:rsidP="008375F6">
      <w:pPr>
        <w:ind w:firstLineChars="300" w:firstLine="630"/>
        <w:jc w:val="left"/>
        <w:rPr>
          <w:rStyle w:val="cm31"/>
          <w:rFonts w:ascii="ＭＳ 明朝" w:eastAsia="ＭＳ 明朝" w:hAnsi="ＭＳ 明朝"/>
          <w:szCs w:val="24"/>
        </w:rPr>
      </w:pPr>
      <w:r w:rsidRPr="00413896">
        <w:rPr>
          <w:rStyle w:val="cm31"/>
          <w:rFonts w:ascii="ＭＳ 明朝" w:eastAsia="ＭＳ 明朝" w:hAnsi="ＭＳ 明朝" w:hint="eastAsia"/>
          <w:szCs w:val="24"/>
        </w:rPr>
        <w:lastRenderedPageBreak/>
        <w:t>新潟大学産学地域連携推進機構プロジェクト研究スペース利用要項</w:t>
      </w:r>
    </w:p>
    <w:p w:rsidR="008375F6" w:rsidRPr="00413896" w:rsidRDefault="008375F6" w:rsidP="008375F6">
      <w:pPr>
        <w:jc w:val="left"/>
        <w:rPr>
          <w:rStyle w:val="cm31"/>
          <w:rFonts w:ascii="ＭＳ 明朝" w:eastAsia="ＭＳ 明朝" w:hAnsi="ＭＳ 明朝"/>
          <w:szCs w:val="24"/>
        </w:rPr>
      </w:pPr>
    </w:p>
    <w:p w:rsidR="008375F6" w:rsidRPr="00413896" w:rsidRDefault="008375F6" w:rsidP="008375F6">
      <w:pPr>
        <w:ind w:firstLineChars="3000" w:firstLine="6300"/>
        <w:rPr>
          <w:rStyle w:val="cm31"/>
          <w:rFonts w:ascii="ＭＳ 明朝" w:eastAsia="ＭＳ 明朝" w:hAnsi="ＭＳ 明朝"/>
          <w:szCs w:val="24"/>
        </w:rPr>
      </w:pPr>
      <w:r w:rsidRPr="00413896">
        <w:rPr>
          <w:rStyle w:val="cm31"/>
          <w:rFonts w:ascii="ＭＳ 明朝" w:eastAsia="ＭＳ 明朝" w:hAnsi="ＭＳ 明朝" w:hint="eastAsia"/>
          <w:szCs w:val="24"/>
        </w:rPr>
        <w:t>平成２５年６月２７日</w:t>
      </w:r>
    </w:p>
    <w:p w:rsidR="008375F6" w:rsidRPr="00413896" w:rsidRDefault="008375F6" w:rsidP="008375F6">
      <w:pPr>
        <w:ind w:firstLineChars="1900" w:firstLine="3990"/>
        <w:jc w:val="right"/>
        <w:rPr>
          <w:rStyle w:val="cm31"/>
          <w:rFonts w:ascii="ＭＳ 明朝" w:eastAsia="ＭＳ 明朝" w:hAnsi="ＭＳ 明朝"/>
          <w:szCs w:val="24"/>
        </w:rPr>
      </w:pPr>
      <w:r w:rsidRPr="00413896">
        <w:rPr>
          <w:rStyle w:val="cm31"/>
          <w:rFonts w:ascii="ＭＳ 明朝" w:eastAsia="ＭＳ 明朝" w:hAnsi="ＭＳ 明朝" w:hint="eastAsia"/>
          <w:szCs w:val="24"/>
        </w:rPr>
        <w:t>産学地域連携推進機構長裁定</w:t>
      </w:r>
    </w:p>
    <w:p w:rsidR="008375F6" w:rsidRPr="00413896" w:rsidRDefault="008375F6" w:rsidP="008375F6">
      <w:pPr>
        <w:jc w:val="left"/>
        <w:rPr>
          <w:rStyle w:val="cm31"/>
          <w:rFonts w:ascii="ＭＳ 明朝" w:eastAsia="ＭＳ 明朝" w:hAnsi="ＭＳ 明朝"/>
          <w:szCs w:val="24"/>
        </w:rPr>
      </w:pPr>
    </w:p>
    <w:p w:rsidR="008375F6" w:rsidRPr="00413896" w:rsidRDefault="008375F6" w:rsidP="008375F6">
      <w:pPr>
        <w:ind w:firstLineChars="100" w:firstLine="210"/>
        <w:jc w:val="left"/>
        <w:rPr>
          <w:rFonts w:ascii="ＭＳ 明朝" w:eastAsia="ＭＳ 明朝" w:hAnsi="ＭＳ 明朝"/>
          <w:szCs w:val="24"/>
        </w:rPr>
      </w:pPr>
      <w:r w:rsidRPr="00413896">
        <w:rPr>
          <w:rStyle w:val="cm31"/>
          <w:rFonts w:ascii="ＭＳ 明朝" w:eastAsia="ＭＳ 明朝" w:hAnsi="ＭＳ 明朝" w:hint="eastAsia"/>
          <w:szCs w:val="24"/>
        </w:rPr>
        <w:t>（趣旨）</w:t>
      </w:r>
    </w:p>
    <w:p w:rsidR="008375F6" w:rsidRPr="00413896" w:rsidRDefault="008375F6" w:rsidP="008375F6">
      <w:pPr>
        <w:ind w:left="210" w:hangingChars="100" w:hanging="210"/>
        <w:jc w:val="left"/>
        <w:rPr>
          <w:rStyle w:val="p20"/>
          <w:rFonts w:ascii="ＭＳ 明朝" w:eastAsia="ＭＳ 明朝" w:hAnsi="ＭＳ 明朝"/>
          <w:szCs w:val="24"/>
        </w:rPr>
      </w:pPr>
      <w:r w:rsidRPr="00413896">
        <w:rPr>
          <w:rStyle w:val="num57"/>
          <w:rFonts w:ascii="ＭＳ 明朝" w:eastAsia="ＭＳ 明朝" w:hAnsi="ＭＳ 明朝" w:hint="eastAsia"/>
          <w:szCs w:val="24"/>
        </w:rPr>
        <w:t>第１</w:t>
      </w:r>
      <w:r w:rsidRPr="00413896">
        <w:rPr>
          <w:rFonts w:ascii="ＭＳ 明朝" w:eastAsia="ＭＳ 明朝" w:hAnsi="ＭＳ 明朝" w:hint="eastAsia"/>
          <w:szCs w:val="24"/>
        </w:rPr>
        <w:t xml:space="preserve">　この要項</w:t>
      </w:r>
      <w:r w:rsidRPr="00413896">
        <w:rPr>
          <w:rStyle w:val="p20"/>
          <w:rFonts w:ascii="ＭＳ 明朝" w:eastAsia="ＭＳ 明朝" w:hAnsi="ＭＳ 明朝" w:hint="eastAsia"/>
          <w:szCs w:val="24"/>
        </w:rPr>
        <w:t>は，</w:t>
      </w:r>
      <w:r w:rsidRPr="00413896">
        <w:rPr>
          <w:rStyle w:val="cm31"/>
          <w:rFonts w:ascii="ＭＳ 明朝" w:eastAsia="ＭＳ 明朝" w:hAnsi="ＭＳ 明朝" w:hint="eastAsia"/>
          <w:szCs w:val="24"/>
        </w:rPr>
        <w:t>新潟大学産学地域連携推進機構が環境・エネルギー研究拠点施設に置くプロジェクト研究スペース</w:t>
      </w:r>
      <w:r w:rsidRPr="00413896">
        <w:rPr>
          <w:rStyle w:val="p20"/>
          <w:rFonts w:ascii="ＭＳ 明朝" w:eastAsia="ＭＳ 明朝" w:hAnsi="ＭＳ 明朝" w:hint="eastAsia"/>
          <w:szCs w:val="24"/>
        </w:rPr>
        <w:t>(以下「</w:t>
      </w:r>
      <w:r w:rsidRPr="00413896">
        <w:rPr>
          <w:rStyle w:val="cm31"/>
          <w:rFonts w:ascii="ＭＳ 明朝" w:eastAsia="ＭＳ 明朝" w:hAnsi="ＭＳ 明朝" w:hint="eastAsia"/>
          <w:szCs w:val="24"/>
        </w:rPr>
        <w:t>プロジェクト研究スペース</w:t>
      </w:r>
      <w:r w:rsidRPr="00413896">
        <w:rPr>
          <w:rStyle w:val="p20"/>
          <w:rFonts w:ascii="ＭＳ 明朝" w:eastAsia="ＭＳ 明朝" w:hAnsi="ＭＳ 明朝" w:hint="eastAsia"/>
          <w:szCs w:val="24"/>
        </w:rPr>
        <w:t>」という。）の利用に関し必要な事項を定めるものとする。</w:t>
      </w:r>
    </w:p>
    <w:p w:rsidR="008375F6" w:rsidRPr="00413896" w:rsidRDefault="008375F6" w:rsidP="008375F6">
      <w:pPr>
        <w:ind w:firstLineChars="100" w:firstLine="210"/>
        <w:jc w:val="left"/>
        <w:rPr>
          <w:rFonts w:ascii="ＭＳ 明朝" w:eastAsia="ＭＳ 明朝" w:hAnsi="ＭＳ 明朝"/>
          <w:szCs w:val="24"/>
        </w:rPr>
      </w:pPr>
      <w:r w:rsidRPr="00413896">
        <w:rPr>
          <w:rStyle w:val="cm32"/>
          <w:rFonts w:ascii="ＭＳ 明朝" w:eastAsia="ＭＳ 明朝" w:hAnsi="ＭＳ 明朝" w:hint="eastAsia"/>
          <w:szCs w:val="24"/>
        </w:rPr>
        <w:t>（目的）</w:t>
      </w:r>
    </w:p>
    <w:p w:rsidR="008375F6" w:rsidRPr="00413896" w:rsidRDefault="008375F6" w:rsidP="008375F6">
      <w:pPr>
        <w:ind w:left="210" w:hangingChars="100" w:hanging="210"/>
        <w:jc w:val="left"/>
        <w:rPr>
          <w:rStyle w:val="p21"/>
          <w:rFonts w:ascii="ＭＳ 明朝" w:eastAsia="ＭＳ 明朝" w:hAnsi="ＭＳ 明朝"/>
          <w:szCs w:val="24"/>
        </w:rPr>
      </w:pPr>
      <w:r w:rsidRPr="00413896">
        <w:rPr>
          <w:rStyle w:val="num58"/>
          <w:rFonts w:ascii="ＭＳ 明朝" w:eastAsia="ＭＳ 明朝" w:hAnsi="ＭＳ 明朝" w:hint="eastAsia"/>
          <w:szCs w:val="24"/>
        </w:rPr>
        <w:t>第２</w:t>
      </w:r>
      <w:r w:rsidRPr="00413896">
        <w:rPr>
          <w:rFonts w:ascii="ＭＳ 明朝" w:eastAsia="ＭＳ 明朝" w:hAnsi="ＭＳ 明朝" w:hint="eastAsia"/>
          <w:szCs w:val="24"/>
        </w:rPr>
        <w:t xml:space="preserve">　</w:t>
      </w:r>
      <w:r w:rsidRPr="00413896">
        <w:rPr>
          <w:rStyle w:val="cm31"/>
          <w:rFonts w:ascii="ＭＳ 明朝" w:eastAsia="ＭＳ 明朝" w:hAnsi="ＭＳ 明朝" w:hint="eastAsia"/>
          <w:szCs w:val="24"/>
        </w:rPr>
        <w:t>プロジェクト研究スペース</w:t>
      </w:r>
      <w:r w:rsidRPr="00413896">
        <w:rPr>
          <w:rStyle w:val="p21"/>
          <w:rFonts w:ascii="ＭＳ 明朝" w:eastAsia="ＭＳ 明朝" w:hAnsi="ＭＳ 明朝" w:hint="eastAsia"/>
          <w:szCs w:val="24"/>
        </w:rPr>
        <w:t>は，</w:t>
      </w:r>
      <w:r w:rsidRPr="00413896">
        <w:rPr>
          <w:rFonts w:ascii="ＭＳ 明朝" w:eastAsia="ＭＳ 明朝" w:hAnsi="ＭＳ 明朝" w:cs="ＭＳ Ｐゴシック" w:hint="eastAsia"/>
          <w:kern w:val="0"/>
          <w:szCs w:val="24"/>
        </w:rPr>
        <w:t>新潟大学</w:t>
      </w:r>
      <w:r w:rsidRPr="00413896">
        <w:rPr>
          <w:rFonts w:ascii="ＭＳ 明朝" w:eastAsia="ＭＳ 明朝" w:hAnsi="ＭＳ 明朝" w:cs="ＭＳ Ｐゴシック"/>
          <w:kern w:val="0"/>
          <w:szCs w:val="24"/>
        </w:rPr>
        <w:t>（以下「</w:t>
      </w:r>
      <w:r w:rsidRPr="00413896">
        <w:rPr>
          <w:rFonts w:ascii="ＭＳ 明朝" w:eastAsia="ＭＳ 明朝" w:hAnsi="ＭＳ 明朝" w:cs="ＭＳ Ｐゴシック" w:hint="eastAsia"/>
          <w:kern w:val="0"/>
          <w:szCs w:val="24"/>
        </w:rPr>
        <w:t>本学</w:t>
      </w:r>
      <w:r w:rsidRPr="00413896">
        <w:rPr>
          <w:rFonts w:ascii="ＭＳ 明朝" w:eastAsia="ＭＳ 明朝" w:hAnsi="ＭＳ 明朝" w:cs="ＭＳ Ｐゴシック"/>
          <w:kern w:val="0"/>
          <w:szCs w:val="24"/>
        </w:rPr>
        <w:t>」という。）が行う</w:t>
      </w:r>
      <w:r w:rsidRPr="00413896">
        <w:rPr>
          <w:rFonts w:ascii="ＭＳ 明朝" w:eastAsia="ＭＳ 明朝" w:hAnsi="ＭＳ 明朝" w:cs="ＭＳ ゴシック" w:hint="eastAsia"/>
          <w:spacing w:val="20"/>
          <w:kern w:val="0"/>
          <w:szCs w:val="24"/>
        </w:rPr>
        <w:t>先端的</w:t>
      </w:r>
      <w:r w:rsidRPr="00413896">
        <w:rPr>
          <w:rFonts w:ascii="ＭＳ 明朝" w:eastAsia="ＭＳ 明朝" w:hAnsi="ＭＳ 明朝" w:cs="ＭＳ Ｐゴシック" w:hint="eastAsia"/>
          <w:kern w:val="0"/>
          <w:szCs w:val="24"/>
        </w:rPr>
        <w:t>な</w:t>
      </w:r>
      <w:r w:rsidRPr="00413896">
        <w:rPr>
          <w:rFonts w:ascii="ＭＳ 明朝" w:eastAsia="ＭＳ 明朝" w:hAnsi="ＭＳ 明朝" w:cs="ＭＳ Ｐゴシック"/>
          <w:kern w:val="0"/>
          <w:szCs w:val="24"/>
        </w:rPr>
        <w:t>プロジェクト研究</w:t>
      </w:r>
      <w:r w:rsidRPr="00413896">
        <w:rPr>
          <w:rFonts w:ascii="ＭＳ 明朝" w:eastAsia="ＭＳ 明朝" w:hAnsi="ＭＳ 明朝" w:cs="ＭＳ Ｐゴシック" w:hint="eastAsia"/>
          <w:kern w:val="0"/>
          <w:szCs w:val="24"/>
        </w:rPr>
        <w:t>，外部機関との</w:t>
      </w:r>
      <w:r w:rsidRPr="00413896">
        <w:rPr>
          <w:rFonts w:ascii="ＭＳ 明朝" w:eastAsia="ＭＳ 明朝" w:hAnsi="ＭＳ 明朝" w:cs="ＭＳ Ｐゴシック"/>
          <w:kern w:val="0"/>
          <w:szCs w:val="24"/>
        </w:rPr>
        <w:t>共同研究</w:t>
      </w:r>
      <w:r w:rsidRPr="00413896">
        <w:rPr>
          <w:rFonts w:ascii="ＭＳ 明朝" w:eastAsia="ＭＳ 明朝" w:hAnsi="ＭＳ 明朝" w:cs="ＭＳ Ｐゴシック" w:hint="eastAsia"/>
          <w:kern w:val="0"/>
          <w:szCs w:val="24"/>
        </w:rPr>
        <w:t>及び分野</w:t>
      </w:r>
      <w:r w:rsidRPr="00413896">
        <w:rPr>
          <w:rFonts w:ascii="ＭＳ 明朝" w:eastAsia="ＭＳ 明朝" w:hAnsi="ＭＳ 明朝" w:cs="ＭＳ Ｐゴシック"/>
          <w:kern w:val="0"/>
          <w:szCs w:val="24"/>
        </w:rPr>
        <w:t>横断的</w:t>
      </w:r>
      <w:r w:rsidRPr="00413896">
        <w:rPr>
          <w:rFonts w:ascii="ＭＳ 明朝" w:eastAsia="ＭＳ 明朝" w:hAnsi="ＭＳ 明朝" w:cs="ＭＳ Ｐゴシック" w:hint="eastAsia"/>
          <w:kern w:val="0"/>
          <w:szCs w:val="24"/>
        </w:rPr>
        <w:t>な研究を戦略的に</w:t>
      </w:r>
      <w:r w:rsidRPr="00413896">
        <w:rPr>
          <w:rFonts w:ascii="ＭＳ 明朝" w:eastAsia="ＭＳ 明朝" w:hAnsi="ＭＳ 明朝" w:cs="ＭＳ Ｐゴシック"/>
          <w:kern w:val="0"/>
          <w:szCs w:val="24"/>
        </w:rPr>
        <w:t>推進</w:t>
      </w:r>
      <w:r w:rsidRPr="00413896">
        <w:rPr>
          <w:rFonts w:ascii="ＭＳ 明朝" w:eastAsia="ＭＳ 明朝" w:hAnsi="ＭＳ 明朝" w:cs="ＭＳ Ｐゴシック" w:hint="eastAsia"/>
          <w:kern w:val="0"/>
          <w:szCs w:val="24"/>
        </w:rPr>
        <w:t>するための</w:t>
      </w:r>
      <w:r w:rsidRPr="00413896">
        <w:rPr>
          <w:rStyle w:val="p21"/>
          <w:rFonts w:ascii="ＭＳ 明朝" w:eastAsia="ＭＳ 明朝" w:hAnsi="ＭＳ 明朝" w:hint="eastAsia"/>
          <w:szCs w:val="24"/>
        </w:rPr>
        <w:t>拠点として，全学的な利用に供することを目的とする。</w:t>
      </w:r>
    </w:p>
    <w:p w:rsidR="008375F6" w:rsidRPr="00413896" w:rsidRDefault="008375F6" w:rsidP="008375F6">
      <w:pPr>
        <w:widowControl/>
        <w:wordWrap w:val="0"/>
        <w:spacing w:line="336" w:lineRule="atLeast"/>
        <w:ind w:firstLineChars="100" w:firstLine="210"/>
        <w:jc w:val="left"/>
        <w:rPr>
          <w:rFonts w:ascii="ＭＳ 明朝" w:eastAsia="ＭＳ 明朝" w:hAnsi="ＭＳ 明朝" w:cs="ＭＳ Ｐゴシック"/>
          <w:kern w:val="0"/>
          <w:szCs w:val="24"/>
        </w:rPr>
      </w:pPr>
      <w:bookmarkStart w:id="1" w:name="at2"/>
      <w:r w:rsidRPr="00413896">
        <w:rPr>
          <w:rFonts w:ascii="ＭＳ 明朝" w:eastAsia="ＭＳ 明朝" w:hAnsi="ＭＳ 明朝" w:cs="ＭＳ Ｐゴシック" w:hint="eastAsia"/>
          <w:kern w:val="0"/>
          <w:szCs w:val="24"/>
        </w:rPr>
        <w:t>（管理責任者）</w:t>
      </w:r>
    </w:p>
    <w:p w:rsidR="008375F6" w:rsidRPr="00413896" w:rsidRDefault="008375F6" w:rsidP="008375F6">
      <w:pPr>
        <w:widowControl/>
        <w:spacing w:line="336" w:lineRule="atLeast"/>
        <w:ind w:left="210" w:hangingChars="100" w:hanging="210"/>
        <w:jc w:val="left"/>
        <w:rPr>
          <w:rFonts w:ascii="ＭＳ 明朝" w:eastAsia="ＭＳ 明朝" w:hAnsi="ＭＳ 明朝" w:cs="ＭＳ Ｐゴシック"/>
          <w:kern w:val="0"/>
          <w:szCs w:val="24"/>
        </w:rPr>
      </w:pPr>
      <w:bookmarkStart w:id="2" w:name="at2cl1"/>
      <w:bookmarkEnd w:id="1"/>
      <w:r w:rsidRPr="00413896">
        <w:rPr>
          <w:rFonts w:ascii="ＭＳ 明朝" w:eastAsia="ＭＳ 明朝" w:hAnsi="ＭＳ 明朝" w:cs="ＭＳ Ｐゴシック" w:hint="eastAsia"/>
          <w:kern w:val="0"/>
          <w:szCs w:val="24"/>
        </w:rPr>
        <w:t xml:space="preserve">第３　</w:t>
      </w:r>
      <w:r w:rsidRPr="00413896">
        <w:rPr>
          <w:rStyle w:val="cm31"/>
          <w:rFonts w:ascii="ＭＳ 明朝" w:eastAsia="ＭＳ 明朝" w:hAnsi="ＭＳ 明朝" w:hint="eastAsia"/>
          <w:szCs w:val="24"/>
        </w:rPr>
        <w:t>プロジェクト研究スペース</w:t>
      </w:r>
      <w:r w:rsidRPr="00413896">
        <w:rPr>
          <w:rFonts w:ascii="ＭＳ 明朝" w:eastAsia="ＭＳ 明朝" w:hAnsi="ＭＳ 明朝" w:cs="ＭＳ Ｐゴシック" w:hint="eastAsia"/>
          <w:kern w:val="0"/>
          <w:szCs w:val="24"/>
        </w:rPr>
        <w:t>に，管理責任者を置き，新潟大学</w:t>
      </w:r>
      <w:r w:rsidRPr="00413896">
        <w:rPr>
          <w:rStyle w:val="p25"/>
          <w:rFonts w:ascii="ＭＳ 明朝" w:eastAsia="ＭＳ 明朝" w:hAnsi="ＭＳ 明朝" w:hint="eastAsia"/>
          <w:szCs w:val="24"/>
        </w:rPr>
        <w:t>産学地域連携推進機構長（以下「機構長」という。）</w:t>
      </w:r>
      <w:r w:rsidRPr="00413896">
        <w:rPr>
          <w:rFonts w:ascii="ＭＳ 明朝" w:eastAsia="ＭＳ 明朝" w:hAnsi="ＭＳ 明朝" w:cs="ＭＳ Ｐゴシック" w:hint="eastAsia"/>
          <w:kern w:val="0"/>
          <w:szCs w:val="24"/>
        </w:rPr>
        <w:t>をもって充てる。</w:t>
      </w:r>
      <w:bookmarkEnd w:id="2"/>
    </w:p>
    <w:p w:rsidR="008375F6" w:rsidRPr="00413896" w:rsidRDefault="008375F6" w:rsidP="008375F6">
      <w:pPr>
        <w:widowControl/>
        <w:wordWrap w:val="0"/>
        <w:spacing w:line="336" w:lineRule="atLeast"/>
        <w:ind w:left="210" w:hangingChars="100" w:hanging="210"/>
        <w:jc w:val="left"/>
        <w:rPr>
          <w:rFonts w:ascii="ＭＳ 明朝" w:eastAsia="ＭＳ 明朝" w:hAnsi="ＭＳ 明朝" w:cs="ＭＳ Ｐゴシック"/>
          <w:kern w:val="0"/>
          <w:szCs w:val="24"/>
        </w:rPr>
      </w:pPr>
      <w:bookmarkStart w:id="3" w:name="at2cl2"/>
      <w:r w:rsidRPr="00413896">
        <w:rPr>
          <w:rFonts w:ascii="ＭＳ 明朝" w:eastAsia="ＭＳ 明朝" w:hAnsi="ＭＳ 明朝" w:cs="ＭＳ Ｐゴシック" w:hint="eastAsia"/>
          <w:kern w:val="0"/>
          <w:szCs w:val="24"/>
        </w:rPr>
        <w:t>２　管理責任者は，</w:t>
      </w:r>
      <w:r w:rsidRPr="00413896">
        <w:rPr>
          <w:rStyle w:val="cm31"/>
          <w:rFonts w:ascii="ＭＳ 明朝" w:eastAsia="ＭＳ 明朝" w:hAnsi="ＭＳ 明朝" w:hint="eastAsia"/>
          <w:szCs w:val="24"/>
        </w:rPr>
        <w:t>プロジェクト研究スペース</w:t>
      </w:r>
      <w:r w:rsidRPr="00413896">
        <w:rPr>
          <w:rFonts w:ascii="ＭＳ 明朝" w:eastAsia="ＭＳ 明朝" w:hAnsi="ＭＳ 明朝" w:cs="ＭＳ Ｐゴシック" w:hint="eastAsia"/>
          <w:kern w:val="0"/>
          <w:szCs w:val="24"/>
        </w:rPr>
        <w:t>の管理に関する業務を掌理する。</w:t>
      </w:r>
      <w:bookmarkEnd w:id="3"/>
    </w:p>
    <w:p w:rsidR="008375F6" w:rsidRPr="00413896" w:rsidRDefault="008375F6" w:rsidP="008375F6">
      <w:pPr>
        <w:widowControl/>
        <w:wordWrap w:val="0"/>
        <w:spacing w:line="336" w:lineRule="atLeast"/>
        <w:ind w:left="245"/>
        <w:jc w:val="left"/>
        <w:rPr>
          <w:rFonts w:ascii="ＭＳ 明朝" w:eastAsia="ＭＳ 明朝" w:hAnsi="ＭＳ 明朝"/>
          <w:szCs w:val="24"/>
        </w:rPr>
      </w:pPr>
      <w:r w:rsidRPr="00413896">
        <w:rPr>
          <w:rStyle w:val="cm33"/>
          <w:rFonts w:ascii="ＭＳ 明朝" w:eastAsia="ＭＳ 明朝" w:hAnsi="ＭＳ 明朝" w:hint="eastAsia"/>
          <w:szCs w:val="24"/>
        </w:rPr>
        <w:t>（利用資格）</w:t>
      </w:r>
    </w:p>
    <w:p w:rsidR="008375F6" w:rsidRPr="00413896" w:rsidRDefault="008375F6" w:rsidP="008375F6">
      <w:pPr>
        <w:ind w:left="210" w:hangingChars="100" w:hanging="210"/>
        <w:jc w:val="left"/>
        <w:rPr>
          <w:rStyle w:val="p22"/>
          <w:rFonts w:ascii="ＭＳ 明朝" w:eastAsia="ＭＳ 明朝" w:hAnsi="ＭＳ 明朝"/>
          <w:szCs w:val="24"/>
        </w:rPr>
      </w:pPr>
      <w:r w:rsidRPr="00413896">
        <w:rPr>
          <w:rStyle w:val="num59"/>
          <w:rFonts w:ascii="ＭＳ 明朝" w:eastAsia="ＭＳ 明朝" w:hAnsi="ＭＳ 明朝" w:hint="eastAsia"/>
          <w:szCs w:val="24"/>
        </w:rPr>
        <w:t>第４</w:t>
      </w:r>
      <w:r w:rsidRPr="00413896">
        <w:rPr>
          <w:rFonts w:ascii="ＭＳ 明朝" w:eastAsia="ＭＳ 明朝" w:hAnsi="ＭＳ 明朝" w:hint="eastAsia"/>
          <w:szCs w:val="24"/>
        </w:rPr>
        <w:t xml:space="preserve">　</w:t>
      </w:r>
      <w:r w:rsidRPr="00413896">
        <w:rPr>
          <w:rStyle w:val="cm31"/>
          <w:rFonts w:ascii="ＭＳ 明朝" w:eastAsia="ＭＳ 明朝" w:hAnsi="ＭＳ 明朝" w:hint="eastAsia"/>
          <w:szCs w:val="24"/>
        </w:rPr>
        <w:t>プロジェクト研究スペース</w:t>
      </w:r>
      <w:r w:rsidRPr="00413896">
        <w:rPr>
          <w:rStyle w:val="p22"/>
          <w:rFonts w:ascii="ＭＳ 明朝" w:eastAsia="ＭＳ 明朝" w:hAnsi="ＭＳ 明朝" w:hint="eastAsia"/>
          <w:szCs w:val="24"/>
        </w:rPr>
        <w:t>を利用することができる者は，</w:t>
      </w:r>
      <w:r w:rsidRPr="00413896">
        <w:rPr>
          <w:rFonts w:ascii="ＭＳ 明朝" w:eastAsia="ＭＳ 明朝" w:hAnsi="ＭＳ 明朝" w:hint="eastAsia"/>
          <w:szCs w:val="24"/>
        </w:rPr>
        <w:t>次の</w:t>
      </w:r>
      <w:r w:rsidRPr="00413896">
        <w:rPr>
          <w:rStyle w:val="p22"/>
          <w:rFonts w:ascii="ＭＳ 明朝" w:eastAsia="ＭＳ 明朝" w:hAnsi="ＭＳ 明朝" w:hint="eastAsia"/>
          <w:szCs w:val="24"/>
        </w:rPr>
        <w:t>とおりとする。</w:t>
      </w:r>
    </w:p>
    <w:p w:rsidR="008375F6" w:rsidRPr="00413896" w:rsidRDefault="008375F6" w:rsidP="008375F6">
      <w:pPr>
        <w:ind w:left="210"/>
        <w:jc w:val="left"/>
        <w:rPr>
          <w:rFonts w:ascii="ＭＳ 明朝" w:eastAsia="ＭＳ 明朝" w:hAnsi="ＭＳ 明朝"/>
          <w:szCs w:val="24"/>
        </w:rPr>
      </w:pPr>
      <w:r w:rsidRPr="00413896">
        <w:rPr>
          <w:rStyle w:val="num60"/>
          <w:rFonts w:ascii="ＭＳ 明朝" w:eastAsia="ＭＳ 明朝" w:hAnsi="ＭＳ 明朝" w:hint="eastAsia"/>
          <w:szCs w:val="24"/>
        </w:rPr>
        <w:t>(1) 本学の</w:t>
      </w:r>
      <w:r w:rsidRPr="00413896">
        <w:rPr>
          <w:rFonts w:ascii="ＭＳ 明朝" w:eastAsia="ＭＳ 明朝" w:hAnsi="ＭＳ 明朝" w:hint="eastAsia"/>
          <w:szCs w:val="24"/>
        </w:rPr>
        <w:t>先端的な</w:t>
      </w:r>
      <w:r w:rsidRPr="00413896">
        <w:rPr>
          <w:rFonts w:ascii="ＭＳ 明朝" w:eastAsia="ＭＳ 明朝" w:hAnsi="ＭＳ 明朝"/>
          <w:szCs w:val="24"/>
        </w:rPr>
        <w:t>プロジェクト研究</w:t>
      </w:r>
      <w:r w:rsidRPr="00413896">
        <w:rPr>
          <w:rFonts w:ascii="ＭＳ 明朝" w:eastAsia="ＭＳ 明朝" w:hAnsi="ＭＳ 明朝" w:hint="eastAsia"/>
          <w:szCs w:val="24"/>
        </w:rPr>
        <w:t>，外部機関との</w:t>
      </w:r>
      <w:r w:rsidRPr="00413896">
        <w:rPr>
          <w:rFonts w:ascii="ＭＳ 明朝" w:eastAsia="ＭＳ 明朝" w:hAnsi="ＭＳ 明朝"/>
          <w:szCs w:val="24"/>
        </w:rPr>
        <w:t>共同研究</w:t>
      </w:r>
      <w:r w:rsidRPr="00413896">
        <w:rPr>
          <w:rFonts w:ascii="ＭＳ 明朝" w:eastAsia="ＭＳ 明朝" w:hAnsi="ＭＳ 明朝" w:cs="ＭＳ Ｐゴシック" w:hint="eastAsia"/>
          <w:kern w:val="0"/>
          <w:szCs w:val="24"/>
        </w:rPr>
        <w:t>又は分野</w:t>
      </w:r>
      <w:r w:rsidRPr="00413896">
        <w:rPr>
          <w:rFonts w:ascii="ＭＳ 明朝" w:eastAsia="ＭＳ 明朝" w:hAnsi="ＭＳ 明朝" w:cs="ＭＳ Ｐゴシック"/>
          <w:kern w:val="0"/>
          <w:szCs w:val="24"/>
        </w:rPr>
        <w:t>横断的</w:t>
      </w:r>
      <w:r w:rsidRPr="00413896">
        <w:rPr>
          <w:rFonts w:ascii="ＭＳ 明朝" w:eastAsia="ＭＳ 明朝" w:hAnsi="ＭＳ 明朝" w:cs="ＭＳ Ｐゴシック" w:hint="eastAsia"/>
          <w:kern w:val="0"/>
          <w:szCs w:val="24"/>
        </w:rPr>
        <w:t>な研究</w:t>
      </w:r>
      <w:r w:rsidRPr="00413896">
        <w:rPr>
          <w:rFonts w:ascii="ＭＳ 明朝" w:eastAsia="ＭＳ 明朝" w:hAnsi="ＭＳ 明朝"/>
          <w:szCs w:val="24"/>
        </w:rPr>
        <w:t>を</w:t>
      </w:r>
    </w:p>
    <w:p w:rsidR="008375F6" w:rsidRPr="00413896" w:rsidRDefault="008375F6" w:rsidP="008375F6">
      <w:pPr>
        <w:ind w:left="210" w:firstLineChars="100" w:firstLine="210"/>
        <w:jc w:val="left"/>
        <w:rPr>
          <w:rFonts w:ascii="ＭＳ 明朝" w:eastAsia="ＭＳ 明朝" w:hAnsi="ＭＳ 明朝" w:cs="ＭＳ Ｐゴシック"/>
          <w:kern w:val="0"/>
          <w:szCs w:val="24"/>
        </w:rPr>
      </w:pPr>
      <w:r w:rsidRPr="00413896">
        <w:rPr>
          <w:rFonts w:ascii="ＭＳ 明朝" w:eastAsia="ＭＳ 明朝" w:hAnsi="ＭＳ 明朝"/>
          <w:szCs w:val="24"/>
        </w:rPr>
        <w:t>行っている</w:t>
      </w:r>
      <w:r w:rsidRPr="00413896">
        <w:rPr>
          <w:rFonts w:ascii="ＭＳ 明朝" w:eastAsia="ＭＳ 明朝" w:hAnsi="ＭＳ 明朝" w:hint="eastAsia"/>
          <w:szCs w:val="24"/>
        </w:rPr>
        <w:t>プロジ</w:t>
      </w:r>
      <w:r w:rsidRPr="00413896">
        <w:rPr>
          <w:rFonts w:ascii="ＭＳ 明朝" w:eastAsia="ＭＳ 明朝" w:hAnsi="ＭＳ 明朝" w:cs="ＭＳ Ｐゴシック" w:hint="eastAsia"/>
          <w:kern w:val="0"/>
          <w:szCs w:val="24"/>
        </w:rPr>
        <w:t>ェクトリーダー</w:t>
      </w:r>
      <w:r w:rsidRPr="00413896">
        <w:rPr>
          <w:rFonts w:ascii="ＭＳ 明朝" w:eastAsia="ＭＳ 明朝" w:hAnsi="ＭＳ 明朝" w:cs="ＭＳ Ｐゴシック"/>
          <w:kern w:val="0"/>
          <w:szCs w:val="24"/>
        </w:rPr>
        <w:t>で，当該研究のための</w:t>
      </w:r>
      <w:r w:rsidRPr="00413896">
        <w:rPr>
          <w:rFonts w:ascii="ＭＳ 明朝" w:eastAsia="ＭＳ 明朝" w:hAnsi="ＭＳ 明朝" w:cs="ＭＳ Ｐゴシック" w:hint="eastAsia"/>
          <w:kern w:val="0"/>
          <w:szCs w:val="24"/>
        </w:rPr>
        <w:t>新たな</w:t>
      </w:r>
      <w:r w:rsidRPr="00413896">
        <w:rPr>
          <w:rFonts w:ascii="ＭＳ 明朝" w:eastAsia="ＭＳ 明朝" w:hAnsi="ＭＳ 明朝" w:cs="ＭＳ Ｐゴシック"/>
          <w:kern w:val="0"/>
          <w:szCs w:val="24"/>
        </w:rPr>
        <w:t>スペースを必要とする</w:t>
      </w:r>
    </w:p>
    <w:p w:rsidR="008375F6" w:rsidRPr="00413896" w:rsidRDefault="008375F6" w:rsidP="008375F6">
      <w:pPr>
        <w:ind w:left="210" w:firstLineChars="100" w:firstLine="210"/>
        <w:jc w:val="left"/>
        <w:rPr>
          <w:rFonts w:ascii="ＭＳ 明朝" w:eastAsia="ＭＳ 明朝" w:hAnsi="ＭＳ 明朝" w:cs="ＭＳ Ｐゴシック"/>
          <w:kern w:val="0"/>
          <w:szCs w:val="24"/>
        </w:rPr>
      </w:pPr>
      <w:r w:rsidRPr="00413896">
        <w:rPr>
          <w:rFonts w:ascii="ＭＳ 明朝" w:eastAsia="ＭＳ 明朝" w:hAnsi="ＭＳ 明朝" w:cs="ＭＳ Ｐゴシック" w:hint="eastAsia"/>
          <w:kern w:val="0"/>
          <w:szCs w:val="24"/>
        </w:rPr>
        <w:t>者</w:t>
      </w:r>
    </w:p>
    <w:p w:rsidR="008375F6" w:rsidRPr="00413896" w:rsidRDefault="008375F6" w:rsidP="008375F6">
      <w:pPr>
        <w:ind w:leftChars="-50" w:left="-105" w:firstLineChars="150" w:firstLine="315"/>
        <w:jc w:val="left"/>
        <w:rPr>
          <w:rFonts w:ascii="ＭＳ 明朝" w:eastAsia="ＭＳ 明朝" w:hAnsi="ＭＳ 明朝"/>
          <w:szCs w:val="24"/>
        </w:rPr>
      </w:pPr>
      <w:r w:rsidRPr="00413896">
        <w:rPr>
          <w:rStyle w:val="num60"/>
          <w:rFonts w:ascii="ＭＳ 明朝" w:eastAsia="ＭＳ 明朝" w:hAnsi="ＭＳ 明朝" w:hint="eastAsia"/>
          <w:szCs w:val="24"/>
        </w:rPr>
        <w:t>(2) 本学の戦略的な</w:t>
      </w:r>
      <w:r w:rsidRPr="00413896">
        <w:rPr>
          <w:rFonts w:ascii="ＭＳ 明朝" w:eastAsia="ＭＳ 明朝" w:hAnsi="ＭＳ 明朝" w:hint="eastAsia"/>
          <w:szCs w:val="24"/>
        </w:rPr>
        <w:t>研究推進のため，特に研究スペースを必要とする若手研究者</w:t>
      </w:r>
    </w:p>
    <w:p w:rsidR="008375F6" w:rsidRPr="00413896" w:rsidRDefault="008375F6" w:rsidP="008375F6">
      <w:pPr>
        <w:ind w:firstLineChars="100" w:firstLine="210"/>
        <w:jc w:val="left"/>
        <w:rPr>
          <w:rStyle w:val="p25"/>
          <w:rFonts w:ascii="ＭＳ 明朝" w:eastAsia="ＭＳ 明朝" w:hAnsi="ＭＳ 明朝"/>
          <w:szCs w:val="24"/>
        </w:rPr>
      </w:pPr>
      <w:r w:rsidRPr="00413896">
        <w:rPr>
          <w:rStyle w:val="num62"/>
          <w:rFonts w:ascii="ＭＳ 明朝" w:eastAsia="ＭＳ 明朝" w:hAnsi="ＭＳ 明朝" w:hint="eastAsia"/>
          <w:szCs w:val="24"/>
        </w:rPr>
        <w:t xml:space="preserve">(3) </w:t>
      </w:r>
      <w:r w:rsidRPr="00413896">
        <w:rPr>
          <w:rStyle w:val="p25"/>
          <w:rFonts w:ascii="ＭＳ 明朝" w:eastAsia="ＭＳ 明朝" w:hAnsi="ＭＳ 明朝" w:hint="eastAsia"/>
          <w:szCs w:val="24"/>
        </w:rPr>
        <w:t>その他管理責任者が特に認めた者</w:t>
      </w:r>
    </w:p>
    <w:p w:rsidR="008375F6" w:rsidRPr="00413896" w:rsidRDefault="008375F6" w:rsidP="008375F6">
      <w:pPr>
        <w:ind w:firstLineChars="100" w:firstLine="210"/>
        <w:jc w:val="left"/>
        <w:rPr>
          <w:rFonts w:ascii="ＭＳ 明朝" w:eastAsia="ＭＳ 明朝" w:hAnsi="ＭＳ 明朝"/>
          <w:szCs w:val="24"/>
        </w:rPr>
      </w:pPr>
      <w:r w:rsidRPr="00413896">
        <w:rPr>
          <w:rStyle w:val="cm35"/>
          <w:rFonts w:ascii="ＭＳ 明朝" w:eastAsia="ＭＳ 明朝" w:hAnsi="ＭＳ 明朝" w:hint="eastAsia"/>
          <w:szCs w:val="24"/>
        </w:rPr>
        <w:t>（利用申請等）</w:t>
      </w:r>
    </w:p>
    <w:p w:rsidR="008375F6" w:rsidRPr="00413896" w:rsidRDefault="008375F6" w:rsidP="008375F6">
      <w:pPr>
        <w:ind w:left="210" w:hangingChars="100" w:hanging="210"/>
        <w:jc w:val="left"/>
        <w:rPr>
          <w:rFonts w:ascii="ＭＳ 明朝" w:eastAsia="ＭＳ 明朝" w:hAnsi="ＭＳ 明朝"/>
          <w:szCs w:val="24"/>
        </w:rPr>
      </w:pPr>
      <w:r w:rsidRPr="00413896">
        <w:rPr>
          <w:rStyle w:val="num67"/>
          <w:rFonts w:ascii="ＭＳ 明朝" w:eastAsia="ＭＳ 明朝" w:hAnsi="ＭＳ 明朝" w:hint="eastAsia"/>
          <w:szCs w:val="24"/>
        </w:rPr>
        <w:t>第５</w:t>
      </w:r>
      <w:r w:rsidRPr="00413896">
        <w:rPr>
          <w:rFonts w:ascii="ＭＳ 明朝" w:eastAsia="ＭＳ 明朝" w:hAnsi="ＭＳ 明朝" w:hint="eastAsia"/>
          <w:szCs w:val="24"/>
        </w:rPr>
        <w:t xml:space="preserve">　</w:t>
      </w:r>
      <w:r w:rsidRPr="00413896">
        <w:rPr>
          <w:rStyle w:val="cm31"/>
          <w:rFonts w:ascii="ＭＳ 明朝" w:eastAsia="ＭＳ 明朝" w:hAnsi="ＭＳ 明朝" w:hint="eastAsia"/>
          <w:szCs w:val="24"/>
        </w:rPr>
        <w:t>プロジェクト研究スペース</w:t>
      </w:r>
      <w:r w:rsidRPr="00413896">
        <w:rPr>
          <w:rStyle w:val="p30"/>
          <w:rFonts w:ascii="ＭＳ 明朝" w:eastAsia="ＭＳ 明朝" w:hAnsi="ＭＳ 明朝" w:hint="eastAsia"/>
          <w:szCs w:val="24"/>
        </w:rPr>
        <w:t>を利用しようとする者（以下「利用申請者」という。）は，所定の利用申請書を管理責任者に提出し，許可を受けなければならない。</w:t>
      </w:r>
    </w:p>
    <w:p w:rsidR="008375F6" w:rsidRPr="00413896" w:rsidRDefault="008375F6" w:rsidP="008375F6">
      <w:pPr>
        <w:ind w:left="210" w:hangingChars="100" w:hanging="210"/>
        <w:jc w:val="left"/>
        <w:rPr>
          <w:rFonts w:ascii="ＭＳ 明朝" w:eastAsia="ＭＳ 明朝" w:hAnsi="ＭＳ 明朝"/>
          <w:szCs w:val="24"/>
        </w:rPr>
      </w:pPr>
      <w:r w:rsidRPr="00413896">
        <w:rPr>
          <w:rStyle w:val="num68"/>
          <w:rFonts w:ascii="ＭＳ 明朝" w:eastAsia="ＭＳ 明朝" w:hAnsi="ＭＳ 明朝" w:hint="eastAsia"/>
          <w:szCs w:val="24"/>
        </w:rPr>
        <w:t>２</w:t>
      </w:r>
      <w:r w:rsidRPr="00413896">
        <w:rPr>
          <w:rFonts w:ascii="ＭＳ 明朝" w:eastAsia="ＭＳ 明朝" w:hAnsi="ＭＳ 明朝" w:hint="eastAsia"/>
          <w:szCs w:val="24"/>
        </w:rPr>
        <w:t xml:space="preserve">　</w:t>
      </w:r>
      <w:r w:rsidRPr="00413896">
        <w:rPr>
          <w:rStyle w:val="p31"/>
          <w:rFonts w:ascii="ＭＳ 明朝" w:eastAsia="ＭＳ 明朝" w:hAnsi="ＭＳ 明朝" w:hint="eastAsia"/>
          <w:szCs w:val="24"/>
        </w:rPr>
        <w:t>管理責任者は，</w:t>
      </w:r>
      <w:r w:rsidRPr="00413896">
        <w:rPr>
          <w:rFonts w:ascii="ＭＳ 明朝" w:eastAsia="ＭＳ 明朝" w:hAnsi="ＭＳ 明朝" w:hint="eastAsia"/>
          <w:szCs w:val="24"/>
        </w:rPr>
        <w:t>前項</w:t>
      </w:r>
      <w:r w:rsidRPr="00413896">
        <w:rPr>
          <w:rStyle w:val="p31"/>
          <w:rFonts w:ascii="ＭＳ 明朝" w:eastAsia="ＭＳ 明朝" w:hAnsi="ＭＳ 明朝" w:hint="eastAsia"/>
          <w:szCs w:val="24"/>
        </w:rPr>
        <w:t>の申請があったときは，新潟大学</w:t>
      </w:r>
      <w:r w:rsidRPr="00413896">
        <w:rPr>
          <w:rStyle w:val="p25"/>
          <w:rFonts w:ascii="ＭＳ 明朝" w:eastAsia="ＭＳ 明朝" w:hAnsi="ＭＳ 明朝" w:hint="eastAsia"/>
          <w:szCs w:val="24"/>
        </w:rPr>
        <w:t>産学地域連携推進</w:t>
      </w:r>
      <w:r w:rsidRPr="00413896">
        <w:rPr>
          <w:rStyle w:val="p31"/>
          <w:rFonts w:ascii="ＭＳ 明朝" w:eastAsia="ＭＳ 明朝" w:hAnsi="ＭＳ 明朝" w:hint="eastAsia"/>
          <w:szCs w:val="24"/>
        </w:rPr>
        <w:t>機構会議（以下「機構会議」という。）の議を経るとともに，新潟大学施設環境委員会の承認を得て，利用の可否を決定し，</w:t>
      </w:r>
      <w:r w:rsidRPr="00413896">
        <w:rPr>
          <w:rStyle w:val="p30"/>
          <w:rFonts w:ascii="ＭＳ 明朝" w:eastAsia="ＭＳ 明朝" w:hAnsi="ＭＳ 明朝" w:hint="eastAsia"/>
          <w:szCs w:val="24"/>
        </w:rPr>
        <w:t>利用申請者</w:t>
      </w:r>
      <w:r w:rsidRPr="00413896">
        <w:rPr>
          <w:rStyle w:val="p31"/>
          <w:rFonts w:ascii="ＭＳ 明朝" w:eastAsia="ＭＳ 明朝" w:hAnsi="ＭＳ 明朝" w:hint="eastAsia"/>
          <w:szCs w:val="24"/>
        </w:rPr>
        <w:t>に通知するものとする。</w:t>
      </w:r>
    </w:p>
    <w:p w:rsidR="008375F6" w:rsidRPr="00413896" w:rsidRDefault="008375F6" w:rsidP="008375F6">
      <w:pPr>
        <w:ind w:firstLineChars="100" w:firstLine="210"/>
        <w:jc w:val="left"/>
        <w:rPr>
          <w:rFonts w:ascii="ＭＳ 明朝" w:eastAsia="ＭＳ 明朝" w:hAnsi="ＭＳ 明朝"/>
          <w:szCs w:val="24"/>
        </w:rPr>
      </w:pPr>
      <w:r w:rsidRPr="00413896">
        <w:rPr>
          <w:rStyle w:val="cm36"/>
          <w:rFonts w:ascii="ＭＳ 明朝" w:eastAsia="ＭＳ 明朝" w:hAnsi="ＭＳ 明朝" w:hint="eastAsia"/>
          <w:szCs w:val="24"/>
        </w:rPr>
        <w:t>（利用計画の変更）</w:t>
      </w:r>
    </w:p>
    <w:p w:rsidR="008375F6" w:rsidRPr="00413896" w:rsidRDefault="008375F6" w:rsidP="008375F6">
      <w:pPr>
        <w:ind w:left="210" w:hangingChars="100" w:hanging="210"/>
        <w:jc w:val="left"/>
        <w:rPr>
          <w:rFonts w:ascii="ＭＳ 明朝" w:eastAsia="ＭＳ 明朝" w:hAnsi="ＭＳ 明朝"/>
          <w:szCs w:val="24"/>
        </w:rPr>
      </w:pPr>
      <w:r w:rsidRPr="00413896">
        <w:rPr>
          <w:rStyle w:val="num69"/>
          <w:rFonts w:ascii="ＭＳ 明朝" w:eastAsia="ＭＳ 明朝" w:hAnsi="ＭＳ 明朝" w:hint="eastAsia"/>
          <w:szCs w:val="24"/>
        </w:rPr>
        <w:t>第６</w:t>
      </w:r>
      <w:r w:rsidRPr="00413896">
        <w:rPr>
          <w:rFonts w:ascii="ＭＳ 明朝" w:eastAsia="ＭＳ 明朝" w:hAnsi="ＭＳ 明朝" w:hint="eastAsia"/>
          <w:szCs w:val="24"/>
        </w:rPr>
        <w:t xml:space="preserve">　第５の第２項</w:t>
      </w:r>
      <w:r w:rsidRPr="00413896">
        <w:rPr>
          <w:rStyle w:val="p32"/>
          <w:rFonts w:ascii="ＭＳ 明朝" w:eastAsia="ＭＳ 明朝" w:hAnsi="ＭＳ 明朝" w:hint="eastAsia"/>
          <w:szCs w:val="24"/>
        </w:rPr>
        <w:t>の規定により利用許可を受けた者</w:t>
      </w:r>
      <w:r w:rsidRPr="00413896">
        <w:rPr>
          <w:rStyle w:val="p30"/>
          <w:rFonts w:ascii="ＭＳ 明朝" w:eastAsia="ＭＳ 明朝" w:hAnsi="ＭＳ 明朝" w:hint="eastAsia"/>
          <w:szCs w:val="24"/>
        </w:rPr>
        <w:t>（以下「</w:t>
      </w:r>
      <w:r w:rsidRPr="00413896">
        <w:rPr>
          <w:rStyle w:val="p32"/>
          <w:rFonts w:ascii="ＭＳ 明朝" w:eastAsia="ＭＳ 明朝" w:hAnsi="ＭＳ 明朝" w:hint="eastAsia"/>
          <w:szCs w:val="24"/>
        </w:rPr>
        <w:t>利用者</w:t>
      </w:r>
      <w:r w:rsidRPr="00413896">
        <w:rPr>
          <w:rStyle w:val="p30"/>
          <w:rFonts w:ascii="ＭＳ 明朝" w:eastAsia="ＭＳ 明朝" w:hAnsi="ＭＳ 明朝" w:hint="eastAsia"/>
          <w:szCs w:val="24"/>
        </w:rPr>
        <w:t>」という。）</w:t>
      </w:r>
      <w:r w:rsidRPr="00413896">
        <w:rPr>
          <w:rStyle w:val="p32"/>
          <w:rFonts w:ascii="ＭＳ 明朝" w:eastAsia="ＭＳ 明朝" w:hAnsi="ＭＳ 明朝" w:hint="eastAsia"/>
          <w:szCs w:val="24"/>
        </w:rPr>
        <w:t>は，</w:t>
      </w:r>
      <w:r w:rsidRPr="00413896">
        <w:rPr>
          <w:rStyle w:val="cm31"/>
          <w:rFonts w:ascii="ＭＳ 明朝" w:eastAsia="ＭＳ 明朝" w:hAnsi="ＭＳ 明朝" w:hint="eastAsia"/>
          <w:szCs w:val="24"/>
        </w:rPr>
        <w:t>プロジェクト研究スペース</w:t>
      </w:r>
      <w:r w:rsidRPr="00413896">
        <w:rPr>
          <w:rStyle w:val="p32"/>
          <w:rFonts w:ascii="ＭＳ 明朝" w:eastAsia="ＭＳ 明朝" w:hAnsi="ＭＳ 明朝" w:hint="eastAsia"/>
          <w:szCs w:val="24"/>
        </w:rPr>
        <w:t>の利用計画に重要な変更を加えようとするときは，</w:t>
      </w:r>
      <w:r w:rsidRPr="00413896">
        <w:rPr>
          <w:rStyle w:val="p30"/>
          <w:rFonts w:ascii="ＭＳ 明朝" w:eastAsia="ＭＳ 明朝" w:hAnsi="ＭＳ 明朝" w:hint="eastAsia"/>
          <w:szCs w:val="24"/>
        </w:rPr>
        <w:t>所定の利用変更申請書を管理責任者に提出しなければならない。</w:t>
      </w:r>
    </w:p>
    <w:p w:rsidR="008375F6" w:rsidRPr="00413896" w:rsidRDefault="008375F6" w:rsidP="008375F6">
      <w:pPr>
        <w:ind w:left="210" w:hangingChars="100" w:hanging="210"/>
        <w:jc w:val="left"/>
        <w:rPr>
          <w:rStyle w:val="p33"/>
          <w:rFonts w:ascii="ＭＳ 明朝" w:eastAsia="ＭＳ 明朝" w:hAnsi="ＭＳ 明朝"/>
          <w:szCs w:val="24"/>
        </w:rPr>
      </w:pPr>
      <w:r w:rsidRPr="00413896">
        <w:rPr>
          <w:rStyle w:val="num70"/>
          <w:rFonts w:ascii="ＭＳ 明朝" w:eastAsia="ＭＳ 明朝" w:hAnsi="ＭＳ 明朝" w:hint="eastAsia"/>
          <w:szCs w:val="24"/>
        </w:rPr>
        <w:t xml:space="preserve">２　</w:t>
      </w:r>
      <w:r w:rsidRPr="00413896">
        <w:rPr>
          <w:rFonts w:ascii="ＭＳ 明朝" w:eastAsia="ＭＳ 明朝" w:hAnsi="ＭＳ 明朝" w:hint="eastAsia"/>
          <w:szCs w:val="24"/>
        </w:rPr>
        <w:t>管理責任者</w:t>
      </w:r>
      <w:r w:rsidRPr="00413896">
        <w:rPr>
          <w:rStyle w:val="p33"/>
          <w:rFonts w:ascii="ＭＳ 明朝" w:eastAsia="ＭＳ 明朝" w:hAnsi="ＭＳ 明朝" w:hint="eastAsia"/>
          <w:szCs w:val="24"/>
        </w:rPr>
        <w:t>は，</w:t>
      </w:r>
      <w:r w:rsidRPr="00413896">
        <w:rPr>
          <w:rFonts w:ascii="ＭＳ 明朝" w:eastAsia="ＭＳ 明朝" w:hAnsi="ＭＳ 明朝" w:hint="eastAsia"/>
          <w:szCs w:val="24"/>
        </w:rPr>
        <w:t>前項</w:t>
      </w:r>
      <w:r w:rsidRPr="00413896">
        <w:rPr>
          <w:rStyle w:val="p33"/>
          <w:rFonts w:ascii="ＭＳ 明朝" w:eastAsia="ＭＳ 明朝" w:hAnsi="ＭＳ 明朝" w:hint="eastAsia"/>
          <w:szCs w:val="24"/>
        </w:rPr>
        <w:t>の申請があったときは，機構会議の議を経て，その可否を決定し，</w:t>
      </w:r>
      <w:r w:rsidRPr="00413896">
        <w:rPr>
          <w:rStyle w:val="p32"/>
          <w:rFonts w:ascii="ＭＳ 明朝" w:eastAsia="ＭＳ 明朝" w:hAnsi="ＭＳ 明朝" w:hint="eastAsia"/>
          <w:szCs w:val="24"/>
        </w:rPr>
        <w:t>利用者</w:t>
      </w:r>
      <w:r w:rsidRPr="00413896">
        <w:rPr>
          <w:rStyle w:val="p33"/>
          <w:rFonts w:ascii="ＭＳ 明朝" w:eastAsia="ＭＳ 明朝" w:hAnsi="ＭＳ 明朝" w:hint="eastAsia"/>
          <w:szCs w:val="24"/>
        </w:rPr>
        <w:t>に通知するものとする。</w:t>
      </w:r>
    </w:p>
    <w:p w:rsidR="008375F6" w:rsidRPr="00413896" w:rsidRDefault="008375F6" w:rsidP="008375F6">
      <w:pPr>
        <w:ind w:firstLineChars="100" w:firstLine="210"/>
        <w:jc w:val="left"/>
        <w:rPr>
          <w:rFonts w:ascii="ＭＳ 明朝" w:eastAsia="ＭＳ 明朝" w:hAnsi="ＭＳ 明朝"/>
          <w:szCs w:val="24"/>
        </w:rPr>
      </w:pPr>
      <w:r w:rsidRPr="00413896">
        <w:rPr>
          <w:rStyle w:val="cm38"/>
          <w:rFonts w:ascii="ＭＳ 明朝" w:eastAsia="ＭＳ 明朝" w:hAnsi="ＭＳ 明朝" w:hint="eastAsia"/>
          <w:szCs w:val="24"/>
        </w:rPr>
        <w:lastRenderedPageBreak/>
        <w:t>（利用期間等）</w:t>
      </w:r>
    </w:p>
    <w:p w:rsidR="008375F6" w:rsidRPr="00413896" w:rsidRDefault="008375F6" w:rsidP="008375F6">
      <w:pPr>
        <w:ind w:left="210" w:hangingChars="100" w:hanging="210"/>
        <w:jc w:val="left"/>
        <w:rPr>
          <w:rStyle w:val="p36"/>
          <w:rFonts w:ascii="ＭＳ 明朝" w:eastAsia="ＭＳ 明朝" w:hAnsi="ＭＳ 明朝"/>
          <w:szCs w:val="24"/>
        </w:rPr>
      </w:pPr>
      <w:r w:rsidRPr="00413896">
        <w:rPr>
          <w:rStyle w:val="num73"/>
          <w:rFonts w:ascii="ＭＳ 明朝" w:eastAsia="ＭＳ 明朝" w:hAnsi="ＭＳ 明朝" w:hint="eastAsia"/>
          <w:szCs w:val="24"/>
        </w:rPr>
        <w:t>第７</w:t>
      </w:r>
      <w:r w:rsidRPr="00413896">
        <w:rPr>
          <w:rFonts w:ascii="ＭＳ 明朝" w:eastAsia="ＭＳ 明朝" w:hAnsi="ＭＳ 明朝" w:hint="eastAsia"/>
          <w:szCs w:val="24"/>
        </w:rPr>
        <w:t xml:space="preserve">　利用者が</w:t>
      </w:r>
      <w:r w:rsidRPr="00413896">
        <w:rPr>
          <w:rStyle w:val="cm31"/>
          <w:rFonts w:ascii="ＭＳ 明朝" w:eastAsia="ＭＳ 明朝" w:hAnsi="ＭＳ 明朝" w:hint="eastAsia"/>
          <w:szCs w:val="24"/>
        </w:rPr>
        <w:t>プロジェクト研究スペース</w:t>
      </w:r>
      <w:r w:rsidRPr="00413896">
        <w:rPr>
          <w:rStyle w:val="p36"/>
          <w:rFonts w:ascii="ＭＳ 明朝" w:eastAsia="ＭＳ 明朝" w:hAnsi="ＭＳ 明朝" w:hint="eastAsia"/>
          <w:szCs w:val="24"/>
        </w:rPr>
        <w:t>を利用できる期間は，５年を限度とする。ただし，管理責任者が特に必要と認めたときは，利用期間の延長を認めることができる。</w:t>
      </w:r>
    </w:p>
    <w:p w:rsidR="008375F6" w:rsidRPr="00413896" w:rsidRDefault="008375F6" w:rsidP="008375F6">
      <w:pPr>
        <w:ind w:left="210" w:hangingChars="100" w:hanging="210"/>
        <w:jc w:val="left"/>
        <w:rPr>
          <w:rStyle w:val="p37"/>
          <w:rFonts w:ascii="ＭＳ 明朝" w:eastAsia="ＭＳ 明朝" w:hAnsi="ＭＳ 明朝"/>
          <w:szCs w:val="24"/>
        </w:rPr>
      </w:pPr>
      <w:r w:rsidRPr="00413896">
        <w:rPr>
          <w:rStyle w:val="p36"/>
          <w:rFonts w:ascii="ＭＳ 明朝" w:eastAsia="ＭＳ 明朝" w:hAnsi="ＭＳ 明朝" w:hint="eastAsia"/>
          <w:szCs w:val="24"/>
        </w:rPr>
        <w:t xml:space="preserve">２　</w:t>
      </w:r>
      <w:r w:rsidRPr="00413896">
        <w:rPr>
          <w:rStyle w:val="p32"/>
          <w:rFonts w:ascii="ＭＳ 明朝" w:eastAsia="ＭＳ 明朝" w:hAnsi="ＭＳ 明朝" w:hint="eastAsia"/>
          <w:szCs w:val="24"/>
        </w:rPr>
        <w:t>利用者は</w:t>
      </w:r>
      <w:r w:rsidRPr="00413896">
        <w:rPr>
          <w:rStyle w:val="p37"/>
          <w:rFonts w:ascii="ＭＳ 明朝" w:eastAsia="ＭＳ 明朝" w:hAnsi="ＭＳ 明朝" w:hint="eastAsia"/>
          <w:szCs w:val="24"/>
        </w:rPr>
        <w:t>，利用期間を延長しようとするときは，利用期間が満了する日の６月前までに所定の利用延長申請書を管理責任者に提出しなければならない。</w:t>
      </w:r>
    </w:p>
    <w:p w:rsidR="008375F6" w:rsidRPr="00413896" w:rsidRDefault="008375F6" w:rsidP="008375F6">
      <w:pPr>
        <w:ind w:left="210" w:hangingChars="100" w:hanging="210"/>
        <w:jc w:val="left"/>
        <w:rPr>
          <w:rStyle w:val="p38"/>
          <w:rFonts w:ascii="ＭＳ 明朝" w:eastAsia="ＭＳ 明朝" w:hAnsi="ＭＳ 明朝"/>
          <w:szCs w:val="24"/>
        </w:rPr>
      </w:pPr>
      <w:r w:rsidRPr="00413896">
        <w:rPr>
          <w:rStyle w:val="num75"/>
          <w:rFonts w:ascii="ＭＳ 明朝" w:eastAsia="ＭＳ 明朝" w:hAnsi="ＭＳ 明朝" w:hint="eastAsia"/>
          <w:szCs w:val="24"/>
        </w:rPr>
        <w:t xml:space="preserve">３　</w:t>
      </w:r>
      <w:r w:rsidRPr="00413896">
        <w:rPr>
          <w:rStyle w:val="p32"/>
          <w:rFonts w:ascii="ＭＳ 明朝" w:eastAsia="ＭＳ 明朝" w:hAnsi="ＭＳ 明朝" w:hint="eastAsia"/>
          <w:szCs w:val="24"/>
        </w:rPr>
        <w:t>利用者は</w:t>
      </w:r>
      <w:r w:rsidRPr="00413896">
        <w:rPr>
          <w:rStyle w:val="p37"/>
          <w:rFonts w:ascii="ＭＳ 明朝" w:eastAsia="ＭＳ 明朝" w:hAnsi="ＭＳ 明朝" w:hint="eastAsia"/>
          <w:szCs w:val="24"/>
        </w:rPr>
        <w:t>，</w:t>
      </w:r>
      <w:r w:rsidRPr="00413896">
        <w:rPr>
          <w:rStyle w:val="p38"/>
          <w:rFonts w:ascii="ＭＳ 明朝" w:eastAsia="ＭＳ 明朝" w:hAnsi="ＭＳ 明朝" w:hint="eastAsia"/>
          <w:szCs w:val="24"/>
        </w:rPr>
        <w:t>利用期間を短縮しようとするときは，利用を終了する日の６月前までに管理責任者に申し出なければならない。</w:t>
      </w:r>
    </w:p>
    <w:p w:rsidR="008375F6" w:rsidRPr="00413896" w:rsidRDefault="008375F6" w:rsidP="008375F6">
      <w:pPr>
        <w:ind w:left="210" w:hangingChars="100" w:hanging="210"/>
        <w:jc w:val="left"/>
        <w:rPr>
          <w:rFonts w:ascii="ＭＳ 明朝" w:eastAsia="ＭＳ 明朝" w:hAnsi="ＭＳ 明朝"/>
          <w:szCs w:val="24"/>
        </w:rPr>
      </w:pPr>
      <w:r w:rsidRPr="00413896">
        <w:rPr>
          <w:rStyle w:val="num76"/>
          <w:rFonts w:ascii="ＭＳ 明朝" w:eastAsia="ＭＳ 明朝" w:hAnsi="ＭＳ 明朝" w:hint="eastAsia"/>
          <w:szCs w:val="24"/>
        </w:rPr>
        <w:t xml:space="preserve">４　</w:t>
      </w:r>
      <w:r w:rsidRPr="00413896">
        <w:rPr>
          <w:rStyle w:val="p39"/>
          <w:rFonts w:ascii="ＭＳ 明朝" w:eastAsia="ＭＳ 明朝" w:hAnsi="ＭＳ 明朝" w:hint="eastAsia"/>
          <w:szCs w:val="24"/>
        </w:rPr>
        <w:t>管理責任者は，</w:t>
      </w:r>
      <w:r w:rsidRPr="00413896">
        <w:rPr>
          <w:rFonts w:ascii="ＭＳ 明朝" w:eastAsia="ＭＳ 明朝" w:hAnsi="ＭＳ 明朝" w:hint="eastAsia"/>
          <w:szCs w:val="24"/>
        </w:rPr>
        <w:t>第2項</w:t>
      </w:r>
      <w:r w:rsidRPr="00413896">
        <w:rPr>
          <w:rStyle w:val="p39"/>
          <w:rFonts w:ascii="ＭＳ 明朝" w:eastAsia="ＭＳ 明朝" w:hAnsi="ＭＳ 明朝" w:hint="eastAsia"/>
          <w:szCs w:val="24"/>
        </w:rPr>
        <w:t>の申請又は</w:t>
      </w:r>
      <w:r w:rsidRPr="00413896">
        <w:rPr>
          <w:rFonts w:ascii="ＭＳ 明朝" w:eastAsia="ＭＳ 明朝" w:hAnsi="ＭＳ 明朝" w:hint="eastAsia"/>
          <w:szCs w:val="24"/>
        </w:rPr>
        <w:t>前項</w:t>
      </w:r>
      <w:r w:rsidRPr="00413896">
        <w:rPr>
          <w:rStyle w:val="p39"/>
          <w:rFonts w:ascii="ＭＳ 明朝" w:eastAsia="ＭＳ 明朝" w:hAnsi="ＭＳ 明朝" w:hint="eastAsia"/>
          <w:szCs w:val="24"/>
        </w:rPr>
        <w:t>の申出があったときは，機構会議の議を経て，その可否を決定し，</w:t>
      </w:r>
      <w:r w:rsidRPr="00413896">
        <w:rPr>
          <w:rStyle w:val="p32"/>
          <w:rFonts w:ascii="ＭＳ 明朝" w:eastAsia="ＭＳ 明朝" w:hAnsi="ＭＳ 明朝" w:hint="eastAsia"/>
          <w:szCs w:val="24"/>
        </w:rPr>
        <w:t>利用者</w:t>
      </w:r>
      <w:r w:rsidRPr="00413896">
        <w:rPr>
          <w:rStyle w:val="p39"/>
          <w:rFonts w:ascii="ＭＳ 明朝" w:eastAsia="ＭＳ 明朝" w:hAnsi="ＭＳ 明朝" w:hint="eastAsia"/>
          <w:szCs w:val="24"/>
        </w:rPr>
        <w:t>に通知するものとする。</w:t>
      </w:r>
    </w:p>
    <w:p w:rsidR="008375F6" w:rsidRPr="00413896" w:rsidRDefault="008375F6" w:rsidP="008375F6">
      <w:pPr>
        <w:ind w:firstLineChars="100" w:firstLine="210"/>
        <w:jc w:val="left"/>
        <w:rPr>
          <w:rFonts w:ascii="ＭＳ 明朝" w:eastAsia="ＭＳ 明朝" w:hAnsi="ＭＳ 明朝"/>
          <w:szCs w:val="24"/>
        </w:rPr>
      </w:pPr>
      <w:r w:rsidRPr="00413896">
        <w:rPr>
          <w:rStyle w:val="cm37"/>
          <w:rFonts w:ascii="ＭＳ 明朝" w:eastAsia="ＭＳ 明朝" w:hAnsi="ＭＳ 明朝" w:hint="eastAsia"/>
          <w:szCs w:val="24"/>
        </w:rPr>
        <w:t>（利用許可の取消し等）</w:t>
      </w:r>
    </w:p>
    <w:p w:rsidR="008375F6" w:rsidRPr="00413896" w:rsidRDefault="008375F6" w:rsidP="008375F6">
      <w:pPr>
        <w:ind w:leftChars="-100" w:left="-210" w:firstLineChars="100" w:firstLine="210"/>
        <w:jc w:val="left"/>
        <w:rPr>
          <w:rStyle w:val="p34"/>
          <w:rFonts w:ascii="ＭＳ 明朝" w:eastAsia="ＭＳ 明朝" w:hAnsi="ＭＳ 明朝"/>
          <w:szCs w:val="24"/>
        </w:rPr>
      </w:pPr>
      <w:r w:rsidRPr="00413896">
        <w:rPr>
          <w:rStyle w:val="num71"/>
          <w:rFonts w:ascii="ＭＳ 明朝" w:eastAsia="ＭＳ 明朝" w:hAnsi="ＭＳ 明朝" w:hint="eastAsia"/>
          <w:szCs w:val="24"/>
        </w:rPr>
        <w:t>第８</w:t>
      </w:r>
      <w:r w:rsidRPr="00413896">
        <w:rPr>
          <w:rFonts w:ascii="ＭＳ 明朝" w:eastAsia="ＭＳ 明朝" w:hAnsi="ＭＳ 明朝" w:hint="eastAsia"/>
          <w:szCs w:val="24"/>
        </w:rPr>
        <w:t xml:space="preserve">　利用者</w:t>
      </w:r>
      <w:r w:rsidRPr="00413896">
        <w:rPr>
          <w:rStyle w:val="p34"/>
          <w:rFonts w:ascii="ＭＳ 明朝" w:eastAsia="ＭＳ 明朝" w:hAnsi="ＭＳ 明朝" w:hint="eastAsia"/>
          <w:szCs w:val="24"/>
        </w:rPr>
        <w:t>が</w:t>
      </w:r>
      <w:r w:rsidRPr="00413896">
        <w:rPr>
          <w:rFonts w:ascii="ＭＳ 明朝" w:eastAsia="ＭＳ 明朝" w:hAnsi="ＭＳ 明朝" w:hint="eastAsia"/>
          <w:szCs w:val="24"/>
        </w:rPr>
        <w:t>この要項</w:t>
      </w:r>
      <w:r w:rsidRPr="00413896">
        <w:rPr>
          <w:rStyle w:val="p34"/>
          <w:rFonts w:ascii="ＭＳ 明朝" w:eastAsia="ＭＳ 明朝" w:hAnsi="ＭＳ 明朝" w:hint="eastAsia"/>
          <w:szCs w:val="24"/>
        </w:rPr>
        <w:t>に違反したときは，管理責任者は，機構会議の議を経て，利用の</w:t>
      </w:r>
    </w:p>
    <w:p w:rsidR="008375F6" w:rsidRPr="00413896" w:rsidRDefault="008375F6" w:rsidP="008375F6">
      <w:pPr>
        <w:ind w:leftChars="-100" w:left="-210" w:firstLineChars="200" w:firstLine="420"/>
        <w:jc w:val="left"/>
        <w:rPr>
          <w:rFonts w:ascii="ＭＳ 明朝" w:eastAsia="ＭＳ 明朝" w:hAnsi="ＭＳ 明朝"/>
          <w:szCs w:val="24"/>
        </w:rPr>
      </w:pPr>
      <w:r w:rsidRPr="00413896">
        <w:rPr>
          <w:rStyle w:val="p34"/>
          <w:rFonts w:ascii="ＭＳ 明朝" w:eastAsia="ＭＳ 明朝" w:hAnsi="ＭＳ 明朝" w:hint="eastAsia"/>
          <w:szCs w:val="24"/>
        </w:rPr>
        <w:t>許可を取り消し，又は許可内容を変更することができる。</w:t>
      </w:r>
    </w:p>
    <w:p w:rsidR="008375F6" w:rsidRPr="00413896" w:rsidRDefault="008375F6" w:rsidP="008375F6">
      <w:pPr>
        <w:ind w:left="210" w:hangingChars="100" w:hanging="210"/>
        <w:jc w:val="left"/>
        <w:rPr>
          <w:rStyle w:val="p35"/>
          <w:rFonts w:ascii="ＭＳ 明朝" w:eastAsia="ＭＳ 明朝" w:hAnsi="ＭＳ 明朝"/>
          <w:szCs w:val="24"/>
        </w:rPr>
      </w:pPr>
      <w:r w:rsidRPr="00413896">
        <w:rPr>
          <w:rStyle w:val="num72"/>
          <w:rFonts w:ascii="ＭＳ 明朝" w:eastAsia="ＭＳ 明朝" w:hAnsi="ＭＳ 明朝" w:hint="eastAsia"/>
          <w:szCs w:val="24"/>
        </w:rPr>
        <w:t xml:space="preserve">２　</w:t>
      </w:r>
      <w:r w:rsidRPr="00413896">
        <w:rPr>
          <w:rFonts w:ascii="ＭＳ 明朝" w:eastAsia="ＭＳ 明朝" w:hAnsi="ＭＳ 明朝" w:hint="eastAsia"/>
          <w:szCs w:val="24"/>
        </w:rPr>
        <w:t>前項に規定する</w:t>
      </w:r>
      <w:r w:rsidRPr="00413896">
        <w:rPr>
          <w:rStyle w:val="p35"/>
          <w:rFonts w:ascii="ＭＳ 明朝" w:eastAsia="ＭＳ 明朝" w:hAnsi="ＭＳ 明朝" w:hint="eastAsia"/>
          <w:szCs w:val="24"/>
        </w:rPr>
        <w:t>ほか，管理責任者は，本学において</w:t>
      </w:r>
      <w:r w:rsidRPr="00413896">
        <w:rPr>
          <w:rStyle w:val="cm31"/>
          <w:rFonts w:ascii="ＭＳ 明朝" w:eastAsia="ＭＳ 明朝" w:hAnsi="ＭＳ 明朝" w:hint="eastAsia"/>
          <w:szCs w:val="24"/>
        </w:rPr>
        <w:t>環境・エネルギー研究拠点施設の利用に関し特に計画変更の必要が生じたとき</w:t>
      </w:r>
      <w:r w:rsidRPr="00413896">
        <w:rPr>
          <w:rStyle w:val="p35"/>
          <w:rFonts w:ascii="ＭＳ 明朝" w:eastAsia="ＭＳ 明朝" w:hAnsi="ＭＳ 明朝" w:hint="eastAsia"/>
          <w:szCs w:val="24"/>
        </w:rPr>
        <w:t>又は</w:t>
      </w:r>
      <w:r w:rsidRPr="00413896">
        <w:rPr>
          <w:rStyle w:val="cm31"/>
          <w:rFonts w:ascii="ＭＳ 明朝" w:eastAsia="ＭＳ 明朝" w:hAnsi="ＭＳ 明朝" w:hint="eastAsia"/>
          <w:szCs w:val="24"/>
        </w:rPr>
        <w:t>プロジェクト研究スペース</w:t>
      </w:r>
      <w:r w:rsidRPr="00413896">
        <w:rPr>
          <w:rStyle w:val="p35"/>
          <w:rFonts w:ascii="ＭＳ 明朝" w:eastAsia="ＭＳ 明朝" w:hAnsi="ＭＳ 明朝" w:hint="eastAsia"/>
          <w:szCs w:val="24"/>
        </w:rPr>
        <w:t>の運営上特に必要があるときは，６月間の猶予期間を置いて，利用の許可を</w:t>
      </w:r>
      <w:r w:rsidRPr="00413896">
        <w:rPr>
          <w:rStyle w:val="p34"/>
          <w:rFonts w:ascii="ＭＳ 明朝" w:eastAsia="ＭＳ 明朝" w:hAnsi="ＭＳ 明朝" w:hint="eastAsia"/>
          <w:szCs w:val="24"/>
        </w:rPr>
        <w:t>取り消し，又は許可内容を</w:t>
      </w:r>
      <w:r w:rsidRPr="00413896">
        <w:rPr>
          <w:rStyle w:val="p35"/>
          <w:rFonts w:ascii="ＭＳ 明朝" w:eastAsia="ＭＳ 明朝" w:hAnsi="ＭＳ 明朝" w:hint="eastAsia"/>
          <w:szCs w:val="24"/>
        </w:rPr>
        <w:t>変更することができる。</w:t>
      </w:r>
    </w:p>
    <w:p w:rsidR="008375F6" w:rsidRPr="00413896" w:rsidRDefault="008375F6" w:rsidP="008375F6">
      <w:pPr>
        <w:ind w:left="210" w:hangingChars="100" w:hanging="210"/>
        <w:jc w:val="left"/>
        <w:rPr>
          <w:rStyle w:val="p35"/>
          <w:rFonts w:ascii="ＭＳ 明朝" w:eastAsia="ＭＳ 明朝" w:hAnsi="ＭＳ 明朝"/>
          <w:szCs w:val="24"/>
        </w:rPr>
      </w:pPr>
      <w:r w:rsidRPr="00413896">
        <w:rPr>
          <w:rStyle w:val="p35"/>
          <w:rFonts w:ascii="ＭＳ 明朝" w:eastAsia="ＭＳ 明朝" w:hAnsi="ＭＳ 明朝" w:hint="eastAsia"/>
          <w:szCs w:val="24"/>
        </w:rPr>
        <w:t>３　前項に規定する利用許可の取消し又は許可内容の変更については，機構会議の議を経るものとする。</w:t>
      </w:r>
    </w:p>
    <w:p w:rsidR="008375F6" w:rsidRPr="00413896" w:rsidRDefault="008375F6" w:rsidP="008375F6">
      <w:pPr>
        <w:ind w:firstLineChars="100" w:firstLine="210"/>
        <w:jc w:val="left"/>
        <w:rPr>
          <w:rFonts w:ascii="ＭＳ 明朝" w:eastAsia="ＭＳ 明朝" w:hAnsi="ＭＳ 明朝"/>
          <w:szCs w:val="24"/>
        </w:rPr>
      </w:pPr>
      <w:r w:rsidRPr="00413896">
        <w:rPr>
          <w:rFonts w:ascii="ＭＳ 明朝" w:eastAsia="ＭＳ 明朝" w:hAnsi="ＭＳ 明朝" w:hint="eastAsia"/>
          <w:szCs w:val="24"/>
        </w:rPr>
        <w:t>（経費の負担）</w:t>
      </w:r>
    </w:p>
    <w:p w:rsidR="008375F6" w:rsidRPr="00413896" w:rsidRDefault="008375F6" w:rsidP="008375F6">
      <w:pPr>
        <w:ind w:left="210" w:hangingChars="100" w:hanging="210"/>
        <w:jc w:val="left"/>
        <w:rPr>
          <w:rFonts w:ascii="ＭＳ 明朝" w:eastAsia="ＭＳ 明朝" w:hAnsi="ＭＳ 明朝"/>
          <w:szCs w:val="24"/>
        </w:rPr>
      </w:pPr>
      <w:r w:rsidRPr="00413896">
        <w:rPr>
          <w:rFonts w:ascii="ＭＳ 明朝" w:eastAsia="ＭＳ 明朝" w:hAnsi="ＭＳ 明朝" w:hint="eastAsia"/>
          <w:szCs w:val="24"/>
        </w:rPr>
        <w:t>第９　利用者は，別に定めるところにより，プロジェクト研究スペースの利用に係る経費を負担しなければならない。ただし，管理責任者が特に必要と認めたときは，経費の全部又は一部を免除することができる。</w:t>
      </w:r>
    </w:p>
    <w:p w:rsidR="008375F6" w:rsidRPr="00413896" w:rsidRDefault="008375F6" w:rsidP="008375F6">
      <w:pPr>
        <w:ind w:firstLineChars="100" w:firstLine="210"/>
        <w:jc w:val="left"/>
        <w:rPr>
          <w:rFonts w:ascii="ＭＳ 明朝" w:eastAsia="ＭＳ 明朝" w:hAnsi="ＭＳ 明朝"/>
          <w:szCs w:val="24"/>
        </w:rPr>
      </w:pPr>
      <w:r w:rsidRPr="00413896">
        <w:rPr>
          <w:rStyle w:val="cm41"/>
          <w:rFonts w:ascii="ＭＳ 明朝" w:eastAsia="ＭＳ 明朝" w:hAnsi="ＭＳ 明朝" w:hint="eastAsia"/>
          <w:szCs w:val="24"/>
        </w:rPr>
        <w:t>（利用上の義務）</w:t>
      </w:r>
    </w:p>
    <w:p w:rsidR="008375F6" w:rsidRPr="00413896" w:rsidRDefault="008375F6" w:rsidP="008375F6">
      <w:pPr>
        <w:ind w:left="210" w:hangingChars="100" w:hanging="210"/>
        <w:jc w:val="left"/>
        <w:rPr>
          <w:rFonts w:ascii="ＭＳ 明朝" w:eastAsia="ＭＳ 明朝" w:hAnsi="ＭＳ 明朝"/>
          <w:szCs w:val="24"/>
        </w:rPr>
      </w:pPr>
      <w:r w:rsidRPr="00413896">
        <w:rPr>
          <w:rStyle w:val="num81"/>
          <w:rFonts w:ascii="ＭＳ 明朝" w:eastAsia="ＭＳ 明朝" w:hAnsi="ＭＳ 明朝" w:hint="eastAsia"/>
          <w:szCs w:val="24"/>
        </w:rPr>
        <w:t xml:space="preserve">第１０　</w:t>
      </w:r>
      <w:r w:rsidRPr="00413896">
        <w:rPr>
          <w:rStyle w:val="p44"/>
          <w:rFonts w:ascii="ＭＳ 明朝" w:eastAsia="ＭＳ 明朝" w:hAnsi="ＭＳ 明朝" w:hint="eastAsia"/>
          <w:szCs w:val="24"/>
        </w:rPr>
        <w:t>利用者は，</w:t>
      </w:r>
      <w:r w:rsidRPr="00413896">
        <w:rPr>
          <w:rFonts w:ascii="ＭＳ 明朝" w:eastAsia="ＭＳ 明朝" w:hAnsi="ＭＳ 明朝" w:hint="eastAsia"/>
          <w:szCs w:val="24"/>
        </w:rPr>
        <w:t>この要項</w:t>
      </w:r>
      <w:r w:rsidRPr="00413896">
        <w:rPr>
          <w:rStyle w:val="p45"/>
          <w:rFonts w:ascii="ＭＳ 明朝" w:eastAsia="ＭＳ 明朝" w:hAnsi="ＭＳ 明朝" w:hint="eastAsia"/>
          <w:szCs w:val="24"/>
        </w:rPr>
        <w:t>を遵守するとともに</w:t>
      </w:r>
      <w:r w:rsidRPr="00413896">
        <w:rPr>
          <w:rStyle w:val="p44"/>
          <w:rFonts w:ascii="ＭＳ 明朝" w:eastAsia="ＭＳ 明朝" w:hAnsi="ＭＳ 明朝" w:hint="eastAsia"/>
          <w:szCs w:val="24"/>
        </w:rPr>
        <w:t>利用許可を受けた目的及び方法に従い，施設及び設備を常に善良な管理者の注意をもって利用しなければならない。</w:t>
      </w:r>
    </w:p>
    <w:p w:rsidR="008375F6" w:rsidRPr="00413896" w:rsidRDefault="008375F6" w:rsidP="008375F6">
      <w:pPr>
        <w:ind w:left="210" w:hangingChars="100" w:hanging="210"/>
        <w:jc w:val="left"/>
        <w:rPr>
          <w:rStyle w:val="p45"/>
          <w:rFonts w:ascii="ＭＳ 明朝" w:eastAsia="ＭＳ 明朝" w:hAnsi="ＭＳ 明朝"/>
          <w:szCs w:val="24"/>
        </w:rPr>
      </w:pPr>
      <w:r w:rsidRPr="00413896">
        <w:rPr>
          <w:rStyle w:val="num82"/>
          <w:rFonts w:ascii="ＭＳ 明朝" w:eastAsia="ＭＳ 明朝" w:hAnsi="ＭＳ 明朝" w:hint="eastAsia"/>
          <w:szCs w:val="24"/>
        </w:rPr>
        <w:t xml:space="preserve">２　</w:t>
      </w:r>
      <w:r w:rsidRPr="00413896">
        <w:rPr>
          <w:rStyle w:val="p45"/>
          <w:rFonts w:ascii="ＭＳ 明朝" w:eastAsia="ＭＳ 明朝" w:hAnsi="ＭＳ 明朝" w:hint="eastAsia"/>
          <w:szCs w:val="24"/>
        </w:rPr>
        <w:t>利用者は，</w:t>
      </w:r>
      <w:r w:rsidRPr="00413896">
        <w:rPr>
          <w:rFonts w:ascii="ＭＳ 明朝" w:eastAsia="ＭＳ 明朝" w:hAnsi="ＭＳ 明朝" w:hint="eastAsia"/>
          <w:szCs w:val="24"/>
        </w:rPr>
        <w:t>プロジェクト研究スペース</w:t>
      </w:r>
      <w:r w:rsidRPr="00413896">
        <w:rPr>
          <w:rStyle w:val="p45"/>
          <w:rFonts w:ascii="ＭＳ 明朝" w:eastAsia="ＭＳ 明朝" w:hAnsi="ＭＳ 明朝" w:hint="eastAsia"/>
          <w:szCs w:val="24"/>
        </w:rPr>
        <w:t>の利用に際し，</w:t>
      </w:r>
      <w:r w:rsidRPr="00413896">
        <w:rPr>
          <w:rFonts w:ascii="ＭＳ 明朝" w:eastAsia="ＭＳ 明朝" w:hAnsi="ＭＳ 明朝" w:hint="eastAsia"/>
          <w:szCs w:val="24"/>
        </w:rPr>
        <w:t>プロジェクト研究スペース</w:t>
      </w:r>
      <w:r w:rsidRPr="00413896">
        <w:rPr>
          <w:rStyle w:val="p45"/>
          <w:rFonts w:ascii="ＭＳ 明朝" w:eastAsia="ＭＳ 明朝" w:hAnsi="ＭＳ 明朝" w:hint="eastAsia"/>
          <w:szCs w:val="24"/>
        </w:rPr>
        <w:t>内において行われる業務の安全確保に努めなければならない。</w:t>
      </w:r>
    </w:p>
    <w:p w:rsidR="008375F6" w:rsidRPr="00413896" w:rsidRDefault="008375F6" w:rsidP="008375F6">
      <w:pPr>
        <w:ind w:firstLineChars="100" w:firstLine="210"/>
        <w:jc w:val="left"/>
        <w:rPr>
          <w:rFonts w:ascii="ＭＳ 明朝" w:eastAsia="ＭＳ 明朝" w:hAnsi="ＭＳ 明朝"/>
          <w:szCs w:val="24"/>
        </w:rPr>
      </w:pPr>
      <w:r w:rsidRPr="00413896">
        <w:rPr>
          <w:rStyle w:val="cm42"/>
          <w:rFonts w:ascii="ＭＳ 明朝" w:eastAsia="ＭＳ 明朝" w:hAnsi="ＭＳ 明朝" w:hint="eastAsia"/>
          <w:szCs w:val="24"/>
        </w:rPr>
        <w:t>（利用施設の改修）</w:t>
      </w:r>
    </w:p>
    <w:p w:rsidR="008375F6" w:rsidRPr="00413896" w:rsidRDefault="008375F6" w:rsidP="008375F6">
      <w:pPr>
        <w:ind w:left="210" w:hangingChars="100" w:hanging="210"/>
        <w:jc w:val="left"/>
        <w:rPr>
          <w:rFonts w:ascii="ＭＳ 明朝" w:eastAsia="ＭＳ 明朝" w:hAnsi="ＭＳ 明朝"/>
          <w:szCs w:val="24"/>
        </w:rPr>
      </w:pPr>
      <w:r w:rsidRPr="00413896">
        <w:rPr>
          <w:rStyle w:val="num83"/>
          <w:rFonts w:ascii="ＭＳ 明朝" w:eastAsia="ＭＳ 明朝" w:hAnsi="ＭＳ 明朝" w:hint="eastAsia"/>
          <w:szCs w:val="24"/>
        </w:rPr>
        <w:t xml:space="preserve">第１１　</w:t>
      </w:r>
      <w:r w:rsidRPr="00413896">
        <w:rPr>
          <w:rStyle w:val="p46"/>
          <w:rFonts w:ascii="ＭＳ 明朝" w:eastAsia="ＭＳ 明朝" w:hAnsi="ＭＳ 明朝" w:hint="eastAsia"/>
          <w:szCs w:val="24"/>
        </w:rPr>
        <w:t>利用者は，利用計画の遂行上やむを得ず</w:t>
      </w:r>
      <w:r w:rsidRPr="00413896">
        <w:rPr>
          <w:rStyle w:val="cm31"/>
          <w:rFonts w:ascii="ＭＳ 明朝" w:eastAsia="ＭＳ 明朝" w:hAnsi="ＭＳ 明朝" w:hint="eastAsia"/>
          <w:szCs w:val="24"/>
        </w:rPr>
        <w:t>プロジェクト研究スペース</w:t>
      </w:r>
      <w:r w:rsidRPr="00413896">
        <w:rPr>
          <w:rStyle w:val="p46"/>
          <w:rFonts w:ascii="ＭＳ 明朝" w:eastAsia="ＭＳ 明朝" w:hAnsi="ＭＳ 明朝" w:hint="eastAsia"/>
          <w:szCs w:val="24"/>
        </w:rPr>
        <w:t>を改修するときは，事前に管理責任者に申し出て，その許可を受けなければならない。</w:t>
      </w:r>
    </w:p>
    <w:p w:rsidR="008375F6" w:rsidRPr="00413896" w:rsidRDefault="008375F6" w:rsidP="008375F6">
      <w:pPr>
        <w:ind w:left="210" w:hangingChars="100" w:hanging="210"/>
        <w:jc w:val="left"/>
        <w:rPr>
          <w:rStyle w:val="p47"/>
          <w:rFonts w:ascii="ＭＳ 明朝" w:eastAsia="ＭＳ 明朝" w:hAnsi="ＭＳ 明朝"/>
          <w:szCs w:val="24"/>
        </w:rPr>
      </w:pPr>
      <w:r w:rsidRPr="00413896">
        <w:rPr>
          <w:rStyle w:val="num84"/>
          <w:rFonts w:ascii="ＭＳ 明朝" w:eastAsia="ＭＳ 明朝" w:hAnsi="ＭＳ 明朝" w:hint="eastAsia"/>
          <w:szCs w:val="24"/>
        </w:rPr>
        <w:t>２</w:t>
      </w:r>
      <w:r w:rsidRPr="00413896">
        <w:rPr>
          <w:rFonts w:ascii="ＭＳ 明朝" w:eastAsia="ＭＳ 明朝" w:hAnsi="ＭＳ 明朝" w:hint="eastAsia"/>
          <w:szCs w:val="24"/>
        </w:rPr>
        <w:t xml:space="preserve">　</w:t>
      </w:r>
      <w:r w:rsidRPr="00413896">
        <w:rPr>
          <w:rStyle w:val="cm31"/>
          <w:rFonts w:ascii="ＭＳ 明朝" w:eastAsia="ＭＳ 明朝" w:hAnsi="ＭＳ 明朝" w:hint="eastAsia"/>
          <w:szCs w:val="24"/>
        </w:rPr>
        <w:t>プロジェクト研究スペース</w:t>
      </w:r>
      <w:r w:rsidRPr="00413896">
        <w:rPr>
          <w:rStyle w:val="p47"/>
          <w:rFonts w:ascii="ＭＳ 明朝" w:eastAsia="ＭＳ 明朝" w:hAnsi="ＭＳ 明朝" w:hint="eastAsia"/>
          <w:szCs w:val="24"/>
        </w:rPr>
        <w:t>の改修及び利用後の原状回復に係る費用は，利用者が負担するものとする。</w:t>
      </w:r>
    </w:p>
    <w:p w:rsidR="008375F6" w:rsidRPr="00413896" w:rsidRDefault="008375F6" w:rsidP="008375F6">
      <w:pPr>
        <w:ind w:firstLineChars="100" w:firstLine="210"/>
        <w:jc w:val="left"/>
        <w:rPr>
          <w:rFonts w:ascii="ＭＳ 明朝" w:eastAsia="ＭＳ 明朝" w:hAnsi="ＭＳ 明朝"/>
          <w:szCs w:val="24"/>
        </w:rPr>
      </w:pPr>
      <w:r w:rsidRPr="00413896">
        <w:rPr>
          <w:rFonts w:ascii="ＭＳ 明朝" w:eastAsia="ＭＳ 明朝" w:hAnsi="ＭＳ 明朝" w:hint="eastAsia"/>
          <w:szCs w:val="24"/>
        </w:rPr>
        <w:t>（利用の報告）</w:t>
      </w:r>
    </w:p>
    <w:p w:rsidR="008375F6" w:rsidRPr="00413896" w:rsidRDefault="008375F6" w:rsidP="008375F6">
      <w:pPr>
        <w:ind w:left="210" w:hangingChars="100" w:hanging="210"/>
        <w:jc w:val="left"/>
        <w:rPr>
          <w:rFonts w:ascii="ＭＳ 明朝" w:eastAsia="ＭＳ 明朝" w:hAnsi="ＭＳ 明朝"/>
          <w:szCs w:val="24"/>
        </w:rPr>
      </w:pPr>
      <w:r w:rsidRPr="00413896">
        <w:rPr>
          <w:rFonts w:ascii="ＭＳ 明朝" w:eastAsia="ＭＳ 明朝" w:hAnsi="ＭＳ 明朝" w:hint="eastAsia"/>
          <w:szCs w:val="24"/>
        </w:rPr>
        <w:t>第１２　管理責任者は，利用者に対して，必要に応じてプロジェクト研究スペースの利用に係る事項について，報告を求めることができる。</w:t>
      </w:r>
    </w:p>
    <w:p w:rsidR="008375F6" w:rsidRPr="00413896" w:rsidRDefault="008375F6" w:rsidP="008375F6">
      <w:pPr>
        <w:ind w:left="210" w:hangingChars="100" w:hanging="210"/>
        <w:jc w:val="left"/>
        <w:rPr>
          <w:rStyle w:val="p47"/>
          <w:rFonts w:ascii="ＭＳ 明朝" w:eastAsia="ＭＳ 明朝" w:hAnsi="ＭＳ 明朝"/>
          <w:szCs w:val="24"/>
        </w:rPr>
      </w:pPr>
      <w:r w:rsidRPr="00413896">
        <w:rPr>
          <w:rStyle w:val="p47"/>
          <w:rFonts w:ascii="ＭＳ 明朝" w:eastAsia="ＭＳ 明朝" w:hAnsi="ＭＳ 明朝" w:hint="eastAsia"/>
          <w:szCs w:val="24"/>
        </w:rPr>
        <w:t xml:space="preserve">　（現状回復）</w:t>
      </w:r>
    </w:p>
    <w:p w:rsidR="008375F6" w:rsidRPr="00413896" w:rsidRDefault="008375F6" w:rsidP="008375F6">
      <w:pPr>
        <w:ind w:left="210" w:hangingChars="100" w:hanging="210"/>
        <w:rPr>
          <w:rStyle w:val="p40"/>
          <w:rFonts w:ascii="ＭＳ 明朝" w:eastAsia="ＭＳ 明朝" w:hAnsi="ＭＳ 明朝"/>
          <w:szCs w:val="24"/>
        </w:rPr>
      </w:pPr>
      <w:r w:rsidRPr="00413896">
        <w:rPr>
          <w:rStyle w:val="num77"/>
          <w:rFonts w:ascii="ＭＳ 明朝" w:eastAsia="ＭＳ 明朝" w:hAnsi="ＭＳ 明朝" w:hint="eastAsia"/>
          <w:szCs w:val="24"/>
        </w:rPr>
        <w:lastRenderedPageBreak/>
        <w:t xml:space="preserve">第１３　</w:t>
      </w:r>
      <w:r w:rsidRPr="00413896">
        <w:rPr>
          <w:rStyle w:val="p32"/>
          <w:rFonts w:ascii="ＭＳ 明朝" w:eastAsia="ＭＳ 明朝" w:hAnsi="ＭＳ 明朝" w:hint="eastAsia"/>
          <w:szCs w:val="24"/>
        </w:rPr>
        <w:t>利用者</w:t>
      </w:r>
      <w:r w:rsidRPr="00413896">
        <w:rPr>
          <w:rStyle w:val="p40"/>
          <w:rFonts w:ascii="ＭＳ 明朝" w:eastAsia="ＭＳ 明朝" w:hAnsi="ＭＳ 明朝" w:hint="eastAsia"/>
          <w:szCs w:val="24"/>
        </w:rPr>
        <w:t>は，利用期間が満了したとき（</w:t>
      </w:r>
      <w:r w:rsidRPr="00413896">
        <w:rPr>
          <w:rFonts w:ascii="ＭＳ 明朝" w:eastAsia="ＭＳ 明朝" w:hAnsi="ＭＳ 明朝" w:hint="eastAsia"/>
          <w:szCs w:val="24"/>
        </w:rPr>
        <w:t>第８の第１項又は第２項の規定により利用を取り消されたときを含む。）</w:t>
      </w:r>
      <w:r w:rsidRPr="00413896">
        <w:rPr>
          <w:rStyle w:val="p40"/>
          <w:rFonts w:ascii="ＭＳ 明朝" w:eastAsia="ＭＳ 明朝" w:hAnsi="ＭＳ 明朝" w:hint="eastAsia"/>
          <w:szCs w:val="24"/>
        </w:rPr>
        <w:t>は，</w:t>
      </w:r>
      <w:r w:rsidRPr="00413896">
        <w:rPr>
          <w:rStyle w:val="cm31"/>
          <w:rFonts w:ascii="ＭＳ 明朝" w:eastAsia="ＭＳ 明朝" w:hAnsi="ＭＳ 明朝" w:hint="eastAsia"/>
          <w:szCs w:val="24"/>
        </w:rPr>
        <w:t>プロジェクト研究スペース</w:t>
      </w:r>
      <w:r w:rsidRPr="00413896">
        <w:rPr>
          <w:rStyle w:val="p40"/>
          <w:rFonts w:ascii="ＭＳ 明朝" w:eastAsia="ＭＳ 明朝" w:hAnsi="ＭＳ 明朝" w:hint="eastAsia"/>
          <w:szCs w:val="24"/>
        </w:rPr>
        <w:t>を原状に回復し，速やかに明け渡さなければならない。</w:t>
      </w:r>
    </w:p>
    <w:p w:rsidR="008375F6" w:rsidRPr="00413896" w:rsidRDefault="008375F6" w:rsidP="008375F6">
      <w:pPr>
        <w:ind w:firstLineChars="100" w:firstLine="210"/>
        <w:jc w:val="left"/>
        <w:rPr>
          <w:rFonts w:ascii="ＭＳ 明朝" w:eastAsia="ＭＳ 明朝" w:hAnsi="ＭＳ 明朝"/>
          <w:szCs w:val="24"/>
        </w:rPr>
      </w:pPr>
      <w:r w:rsidRPr="00413896">
        <w:rPr>
          <w:rStyle w:val="cm43"/>
          <w:rFonts w:ascii="ＭＳ 明朝" w:eastAsia="ＭＳ 明朝" w:hAnsi="ＭＳ 明朝" w:hint="eastAsia"/>
          <w:szCs w:val="24"/>
        </w:rPr>
        <w:t>（損害賠償等）</w:t>
      </w:r>
    </w:p>
    <w:p w:rsidR="008375F6" w:rsidRPr="00413896" w:rsidRDefault="008375F6" w:rsidP="008375F6">
      <w:pPr>
        <w:ind w:left="210" w:hangingChars="100" w:hanging="210"/>
        <w:rPr>
          <w:rStyle w:val="p48"/>
          <w:rFonts w:ascii="ＭＳ 明朝" w:eastAsia="ＭＳ 明朝" w:hAnsi="ＭＳ 明朝"/>
          <w:szCs w:val="24"/>
        </w:rPr>
      </w:pPr>
      <w:r w:rsidRPr="00413896">
        <w:rPr>
          <w:rStyle w:val="num85"/>
          <w:rFonts w:ascii="ＭＳ 明朝" w:eastAsia="ＭＳ 明朝" w:hAnsi="ＭＳ 明朝" w:hint="eastAsia"/>
          <w:szCs w:val="24"/>
        </w:rPr>
        <w:t>第１４</w:t>
      </w:r>
      <w:r w:rsidRPr="00413896">
        <w:rPr>
          <w:rFonts w:ascii="ＭＳ 明朝" w:eastAsia="ＭＳ 明朝" w:hAnsi="ＭＳ 明朝" w:hint="eastAsia"/>
          <w:szCs w:val="24"/>
        </w:rPr>
        <w:t xml:space="preserve">　</w:t>
      </w:r>
      <w:r w:rsidRPr="00413896">
        <w:rPr>
          <w:rStyle w:val="p48"/>
          <w:rFonts w:ascii="ＭＳ 明朝" w:eastAsia="ＭＳ 明朝" w:hAnsi="ＭＳ 明朝" w:hint="eastAsia"/>
          <w:szCs w:val="24"/>
        </w:rPr>
        <w:t>利用者は，故意又は過失により，施設又は設備を損傷し，又は滅失したときは，その損害を賠償しなければならない。</w:t>
      </w:r>
    </w:p>
    <w:p w:rsidR="008375F6" w:rsidRPr="00413896" w:rsidRDefault="008375F6" w:rsidP="008375F6">
      <w:pPr>
        <w:ind w:firstLineChars="100" w:firstLine="210"/>
        <w:jc w:val="left"/>
        <w:rPr>
          <w:rFonts w:ascii="ＭＳ 明朝" w:eastAsia="ＭＳ 明朝" w:hAnsi="ＭＳ 明朝"/>
          <w:szCs w:val="24"/>
        </w:rPr>
      </w:pPr>
      <w:r w:rsidRPr="00413896">
        <w:rPr>
          <w:rFonts w:ascii="ＭＳ 明朝" w:eastAsia="ＭＳ 明朝" w:hAnsi="ＭＳ 明朝" w:hint="eastAsia"/>
          <w:szCs w:val="24"/>
        </w:rPr>
        <w:t>（論文等への明記）</w:t>
      </w:r>
    </w:p>
    <w:p w:rsidR="008375F6" w:rsidRPr="00413896" w:rsidRDefault="008375F6" w:rsidP="008375F6">
      <w:pPr>
        <w:ind w:left="210" w:hangingChars="100" w:hanging="210"/>
        <w:jc w:val="left"/>
        <w:rPr>
          <w:rStyle w:val="p48"/>
          <w:rFonts w:ascii="ＭＳ 明朝" w:eastAsia="ＭＳ 明朝" w:hAnsi="ＭＳ 明朝"/>
          <w:szCs w:val="24"/>
        </w:rPr>
      </w:pPr>
      <w:r w:rsidRPr="00413896">
        <w:rPr>
          <w:rFonts w:ascii="ＭＳ 明朝" w:eastAsia="ＭＳ 明朝" w:hAnsi="ＭＳ 明朝" w:hint="eastAsia"/>
          <w:szCs w:val="24"/>
        </w:rPr>
        <w:t>第１５　利用者は，プロジェクト研究スペースを利用して行った研究等の成果を論文等により公表する場合は，プロジェクト研究スペースを利用した旨を明記し，その論文の写しを管理責任者に提出しなければならない。</w:t>
      </w:r>
    </w:p>
    <w:p w:rsidR="008375F6" w:rsidRPr="00413896" w:rsidRDefault="008375F6" w:rsidP="008375F6">
      <w:pPr>
        <w:ind w:firstLineChars="100" w:firstLine="210"/>
        <w:jc w:val="left"/>
        <w:rPr>
          <w:rFonts w:ascii="ＭＳ 明朝" w:eastAsia="ＭＳ 明朝" w:hAnsi="ＭＳ 明朝"/>
          <w:szCs w:val="24"/>
        </w:rPr>
      </w:pPr>
      <w:r w:rsidRPr="00413896">
        <w:rPr>
          <w:rStyle w:val="cm44"/>
          <w:rFonts w:ascii="ＭＳ 明朝" w:eastAsia="ＭＳ 明朝" w:hAnsi="ＭＳ 明朝" w:hint="eastAsia"/>
          <w:szCs w:val="24"/>
        </w:rPr>
        <w:t>（事務）</w:t>
      </w:r>
    </w:p>
    <w:p w:rsidR="008375F6" w:rsidRPr="00413896" w:rsidRDefault="008375F6" w:rsidP="008375F6">
      <w:pPr>
        <w:jc w:val="left"/>
        <w:rPr>
          <w:rStyle w:val="p49"/>
          <w:rFonts w:ascii="ＭＳ 明朝" w:eastAsia="ＭＳ 明朝" w:hAnsi="ＭＳ 明朝"/>
          <w:szCs w:val="24"/>
        </w:rPr>
      </w:pPr>
      <w:r w:rsidRPr="00413896">
        <w:rPr>
          <w:rStyle w:val="num86"/>
          <w:rFonts w:ascii="ＭＳ 明朝" w:eastAsia="ＭＳ 明朝" w:hAnsi="ＭＳ 明朝" w:hint="eastAsia"/>
          <w:szCs w:val="24"/>
        </w:rPr>
        <w:t xml:space="preserve">第１６　</w:t>
      </w:r>
      <w:r w:rsidRPr="00413896">
        <w:rPr>
          <w:rStyle w:val="cm31"/>
          <w:rFonts w:ascii="ＭＳ 明朝" w:eastAsia="ＭＳ 明朝" w:hAnsi="ＭＳ 明朝" w:hint="eastAsia"/>
          <w:szCs w:val="24"/>
        </w:rPr>
        <w:t>プロジェクト研究スペース</w:t>
      </w:r>
      <w:r w:rsidRPr="00413896">
        <w:rPr>
          <w:rStyle w:val="p49"/>
          <w:rFonts w:ascii="ＭＳ 明朝" w:eastAsia="ＭＳ 明朝" w:hAnsi="ＭＳ 明朝" w:hint="eastAsia"/>
          <w:szCs w:val="24"/>
        </w:rPr>
        <w:t>の利用に関する事務は，研究支援部で行う。</w:t>
      </w:r>
    </w:p>
    <w:p w:rsidR="008375F6" w:rsidRPr="00413896" w:rsidRDefault="008375F6" w:rsidP="008375F6">
      <w:pPr>
        <w:ind w:firstLineChars="150" w:firstLine="315"/>
        <w:jc w:val="left"/>
        <w:rPr>
          <w:rStyle w:val="cm45"/>
          <w:rFonts w:ascii="ＭＳ 明朝" w:eastAsia="ＭＳ 明朝" w:hAnsi="ＭＳ 明朝"/>
          <w:szCs w:val="24"/>
        </w:rPr>
      </w:pPr>
      <w:r w:rsidRPr="00413896">
        <w:rPr>
          <w:rStyle w:val="cm45"/>
          <w:rFonts w:ascii="ＭＳ 明朝" w:eastAsia="ＭＳ 明朝" w:hAnsi="ＭＳ 明朝" w:hint="eastAsia"/>
          <w:szCs w:val="24"/>
        </w:rPr>
        <w:t>（雑則）</w:t>
      </w:r>
    </w:p>
    <w:p w:rsidR="008375F6" w:rsidRPr="00413896" w:rsidRDefault="008375F6" w:rsidP="008375F6">
      <w:pPr>
        <w:ind w:left="210" w:hangingChars="100" w:hanging="210"/>
        <w:jc w:val="left"/>
        <w:rPr>
          <w:rStyle w:val="p50"/>
          <w:rFonts w:ascii="ＭＳ 明朝" w:eastAsia="ＭＳ 明朝" w:hAnsi="ＭＳ 明朝"/>
          <w:szCs w:val="24"/>
        </w:rPr>
      </w:pPr>
      <w:r w:rsidRPr="00413896">
        <w:rPr>
          <w:rStyle w:val="num87"/>
          <w:rFonts w:ascii="ＭＳ 明朝" w:eastAsia="ＭＳ 明朝" w:hAnsi="ＭＳ 明朝" w:hint="eastAsia"/>
          <w:szCs w:val="24"/>
        </w:rPr>
        <w:t xml:space="preserve">第１７　</w:t>
      </w:r>
      <w:r w:rsidRPr="00413896">
        <w:rPr>
          <w:rFonts w:ascii="ＭＳ 明朝" w:eastAsia="ＭＳ 明朝" w:hAnsi="ＭＳ 明朝" w:hint="eastAsia"/>
          <w:szCs w:val="24"/>
        </w:rPr>
        <w:t>この要項</w:t>
      </w:r>
      <w:r w:rsidRPr="00413896">
        <w:rPr>
          <w:rStyle w:val="p50"/>
          <w:rFonts w:ascii="ＭＳ 明朝" w:eastAsia="ＭＳ 明朝" w:hAnsi="ＭＳ 明朝" w:hint="eastAsia"/>
          <w:szCs w:val="24"/>
        </w:rPr>
        <w:t>に定めるもののほか，</w:t>
      </w:r>
      <w:r w:rsidRPr="00413896">
        <w:rPr>
          <w:rStyle w:val="cm31"/>
          <w:rFonts w:ascii="ＭＳ 明朝" w:eastAsia="ＭＳ 明朝" w:hAnsi="ＭＳ 明朝" w:hint="eastAsia"/>
          <w:szCs w:val="24"/>
        </w:rPr>
        <w:t>プロジェクト研究スペース</w:t>
      </w:r>
      <w:r w:rsidRPr="00413896">
        <w:rPr>
          <w:rStyle w:val="p50"/>
          <w:rFonts w:ascii="ＭＳ 明朝" w:eastAsia="ＭＳ 明朝" w:hAnsi="ＭＳ 明朝" w:hint="eastAsia"/>
          <w:szCs w:val="24"/>
        </w:rPr>
        <w:t>の利用に関し必要な事項は，管理責任者が別に定める。</w:t>
      </w:r>
    </w:p>
    <w:p w:rsidR="008375F6" w:rsidRPr="00413896" w:rsidRDefault="008375F6" w:rsidP="008375F6">
      <w:pPr>
        <w:ind w:firstLineChars="300" w:firstLine="630"/>
        <w:jc w:val="left"/>
        <w:rPr>
          <w:rStyle w:val="title16"/>
          <w:rFonts w:ascii="ＭＳ 明朝" w:eastAsia="ＭＳ 明朝" w:hAnsi="ＭＳ 明朝"/>
          <w:szCs w:val="24"/>
        </w:rPr>
      </w:pPr>
    </w:p>
    <w:p w:rsidR="008375F6" w:rsidRPr="00413896" w:rsidRDefault="008375F6" w:rsidP="008375F6">
      <w:pPr>
        <w:ind w:firstLineChars="300" w:firstLine="630"/>
        <w:jc w:val="left"/>
        <w:rPr>
          <w:rFonts w:ascii="ＭＳ 明朝" w:eastAsia="ＭＳ 明朝" w:hAnsi="ＭＳ 明朝"/>
          <w:szCs w:val="24"/>
        </w:rPr>
      </w:pPr>
      <w:r w:rsidRPr="00413896">
        <w:rPr>
          <w:rStyle w:val="title16"/>
          <w:rFonts w:ascii="ＭＳ 明朝" w:eastAsia="ＭＳ 明朝" w:hAnsi="ＭＳ 明朝" w:hint="eastAsia"/>
          <w:szCs w:val="24"/>
        </w:rPr>
        <w:t>附　則</w:t>
      </w:r>
    </w:p>
    <w:p w:rsidR="008375F6" w:rsidRPr="00413896" w:rsidRDefault="008375F6" w:rsidP="008375F6">
      <w:pPr>
        <w:ind w:firstLineChars="100" w:firstLine="210"/>
        <w:jc w:val="left"/>
        <w:rPr>
          <w:rStyle w:val="p51"/>
          <w:rFonts w:ascii="ＭＳ 明朝" w:eastAsia="ＭＳ 明朝" w:hAnsi="ＭＳ 明朝"/>
          <w:szCs w:val="24"/>
        </w:rPr>
      </w:pPr>
      <w:r w:rsidRPr="00413896">
        <w:rPr>
          <w:rFonts w:ascii="ＭＳ 明朝" w:eastAsia="ＭＳ 明朝" w:hAnsi="ＭＳ 明朝" w:hint="eastAsia"/>
          <w:szCs w:val="24"/>
        </w:rPr>
        <w:t>この要項は</w:t>
      </w:r>
      <w:r w:rsidRPr="00413896">
        <w:rPr>
          <w:rStyle w:val="p51"/>
          <w:rFonts w:ascii="ＭＳ 明朝" w:eastAsia="ＭＳ 明朝" w:hAnsi="ＭＳ 明朝" w:hint="eastAsia"/>
          <w:szCs w:val="24"/>
        </w:rPr>
        <w:t>，平成25年6月27日から実施する。</w:t>
      </w: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8375F6" w:rsidRPr="00413896" w:rsidRDefault="008375F6" w:rsidP="008375F6">
      <w:pPr>
        <w:jc w:val="left"/>
        <w:rPr>
          <w:rStyle w:val="p51"/>
          <w:rFonts w:ascii="ＭＳ 明朝" w:eastAsia="ＭＳ 明朝" w:hAnsi="ＭＳ 明朝"/>
          <w:szCs w:val="24"/>
        </w:rPr>
      </w:pPr>
    </w:p>
    <w:p w:rsidR="0098003A" w:rsidRPr="00413896" w:rsidRDefault="0098003A" w:rsidP="0098003A">
      <w:pPr>
        <w:ind w:firstLineChars="200" w:firstLine="420"/>
        <w:rPr>
          <w:rFonts w:ascii="ＭＳ 明朝" w:eastAsia="ＭＳ 明朝" w:hAnsi="ＭＳ 明朝"/>
          <w:szCs w:val="21"/>
        </w:rPr>
      </w:pPr>
      <w:r w:rsidRPr="00413896">
        <w:rPr>
          <w:rStyle w:val="cm31"/>
          <w:rFonts w:ascii="ＭＳ 明朝" w:eastAsia="ＭＳ 明朝" w:hAnsi="ＭＳ 明朝" w:hint="eastAsia"/>
          <w:szCs w:val="21"/>
        </w:rPr>
        <w:lastRenderedPageBreak/>
        <w:t>新潟大学産学地域連携推進機構プロジェクト研究スペース施設利用料</w:t>
      </w:r>
    </w:p>
    <w:p w:rsidR="0098003A" w:rsidRPr="00413896" w:rsidRDefault="0098003A" w:rsidP="0098003A">
      <w:pPr>
        <w:jc w:val="right"/>
        <w:rPr>
          <w:rFonts w:ascii="ＭＳ 明朝" w:eastAsia="ＭＳ 明朝" w:hAnsi="ＭＳ 明朝"/>
          <w:szCs w:val="21"/>
        </w:rPr>
      </w:pPr>
    </w:p>
    <w:p w:rsidR="0098003A" w:rsidRPr="00413896" w:rsidRDefault="0098003A" w:rsidP="0098003A">
      <w:pPr>
        <w:jc w:val="right"/>
        <w:rPr>
          <w:rFonts w:ascii="ＭＳ 明朝" w:eastAsia="ＭＳ 明朝" w:hAnsi="ＭＳ 明朝"/>
          <w:szCs w:val="21"/>
        </w:rPr>
      </w:pPr>
      <w:r w:rsidRPr="00413896">
        <w:rPr>
          <w:rFonts w:ascii="ＭＳ 明朝" w:eastAsia="ＭＳ 明朝" w:hAnsi="ＭＳ 明朝" w:hint="eastAsia"/>
          <w:szCs w:val="21"/>
        </w:rPr>
        <w:t>平成２５年６月２７日</w:t>
      </w:r>
    </w:p>
    <w:p w:rsidR="0098003A" w:rsidRPr="00413896" w:rsidRDefault="0098003A" w:rsidP="0098003A">
      <w:pPr>
        <w:jc w:val="right"/>
        <w:rPr>
          <w:rFonts w:ascii="ＭＳ 明朝" w:eastAsia="ＭＳ 明朝" w:hAnsi="ＭＳ 明朝"/>
          <w:szCs w:val="21"/>
        </w:rPr>
      </w:pPr>
      <w:r w:rsidRPr="00413896">
        <w:rPr>
          <w:rFonts w:ascii="ＭＳ 明朝" w:eastAsia="ＭＳ 明朝" w:hAnsi="ＭＳ 明朝" w:hint="eastAsia"/>
          <w:szCs w:val="21"/>
        </w:rPr>
        <w:t>産学地域連携推進機構長決定</w:t>
      </w:r>
    </w:p>
    <w:p w:rsidR="0098003A" w:rsidRPr="00413896" w:rsidRDefault="0098003A" w:rsidP="0098003A">
      <w:pPr>
        <w:rPr>
          <w:rFonts w:ascii="ＭＳ 明朝" w:eastAsia="ＭＳ 明朝" w:hAnsi="ＭＳ 明朝"/>
          <w:szCs w:val="21"/>
        </w:rPr>
      </w:pPr>
    </w:p>
    <w:p w:rsidR="0098003A" w:rsidRPr="00413896" w:rsidRDefault="0098003A" w:rsidP="0098003A">
      <w:pPr>
        <w:rPr>
          <w:rFonts w:ascii="ＭＳ 明朝" w:eastAsia="ＭＳ 明朝" w:hAnsi="ＭＳ 明朝"/>
          <w:szCs w:val="21"/>
        </w:rPr>
      </w:pPr>
      <w:r w:rsidRPr="00413896">
        <w:rPr>
          <w:rFonts w:ascii="ＭＳ 明朝" w:eastAsia="ＭＳ 明朝" w:hAnsi="ＭＳ 明朝" w:hint="eastAsia"/>
          <w:szCs w:val="21"/>
        </w:rPr>
        <w:t>○施設利用料</w:t>
      </w:r>
    </w:p>
    <w:p w:rsidR="0098003A" w:rsidRPr="00413896" w:rsidRDefault="0098003A" w:rsidP="0098003A">
      <w:pPr>
        <w:ind w:left="210" w:hangingChars="100" w:hanging="210"/>
        <w:rPr>
          <w:rFonts w:ascii="ＭＳ 明朝" w:eastAsia="ＭＳ 明朝" w:hAnsi="ＭＳ 明朝"/>
          <w:szCs w:val="21"/>
        </w:rPr>
      </w:pPr>
      <w:r w:rsidRPr="00413896">
        <w:rPr>
          <w:rFonts w:ascii="ＭＳ 明朝" w:eastAsia="ＭＳ 明朝" w:hAnsi="ＭＳ 明朝" w:hint="eastAsia"/>
          <w:szCs w:val="21"/>
        </w:rPr>
        <w:t xml:space="preserve">1．年額1平方メートル当たり3,000円の施設使用料を負担する。ただし，利用を許可された期間中に，1年未満の端数がある場合は，当該期間で月割した額とする。  </w:t>
      </w:r>
    </w:p>
    <w:p w:rsidR="0098003A" w:rsidRPr="00413896" w:rsidRDefault="0098003A" w:rsidP="0098003A">
      <w:pPr>
        <w:ind w:left="210" w:hangingChars="100" w:hanging="210"/>
        <w:rPr>
          <w:rFonts w:ascii="ＭＳ 明朝" w:eastAsia="ＭＳ 明朝" w:hAnsi="ＭＳ 明朝"/>
          <w:szCs w:val="21"/>
        </w:rPr>
      </w:pPr>
      <w:r w:rsidRPr="00413896">
        <w:rPr>
          <w:rFonts w:ascii="ＭＳ 明朝" w:eastAsia="ＭＳ 明朝" w:hAnsi="ＭＳ 明朝" w:hint="eastAsia"/>
          <w:szCs w:val="21"/>
        </w:rPr>
        <w:t>2．実験研究等に必要な工作物及び設備等の設置に要する経費並びに光熱水料は，利用者の負担とする。</w:t>
      </w:r>
    </w:p>
    <w:p w:rsidR="0098003A" w:rsidRPr="00413896" w:rsidRDefault="0098003A" w:rsidP="0098003A">
      <w:pPr>
        <w:rPr>
          <w:rFonts w:ascii="ＭＳ 明朝" w:eastAsia="ＭＳ 明朝" w:hAnsi="ＭＳ 明朝"/>
          <w:szCs w:val="21"/>
        </w:rPr>
      </w:pPr>
    </w:p>
    <w:p w:rsidR="0098003A" w:rsidRPr="00413896" w:rsidRDefault="0098003A" w:rsidP="0098003A">
      <w:pPr>
        <w:rPr>
          <w:rFonts w:ascii="ＭＳ 明朝" w:eastAsia="ＭＳ 明朝" w:hAnsi="ＭＳ 明朝"/>
          <w:szCs w:val="21"/>
        </w:rPr>
      </w:pPr>
      <w:r w:rsidRPr="00413896">
        <w:rPr>
          <w:rFonts w:ascii="ＭＳ 明朝" w:eastAsia="ＭＳ 明朝" w:hAnsi="ＭＳ 明朝" w:hint="eastAsia"/>
          <w:szCs w:val="21"/>
        </w:rPr>
        <w:t>○施設使用料の徴収方法</w:t>
      </w:r>
    </w:p>
    <w:p w:rsidR="0098003A" w:rsidRPr="00413896" w:rsidRDefault="0098003A" w:rsidP="0098003A">
      <w:pPr>
        <w:ind w:left="210" w:hangingChars="100" w:hanging="210"/>
        <w:rPr>
          <w:rFonts w:ascii="ＭＳ 明朝" w:eastAsia="ＭＳ 明朝" w:hAnsi="ＭＳ 明朝"/>
          <w:szCs w:val="21"/>
        </w:rPr>
      </w:pPr>
      <w:r w:rsidRPr="00413896">
        <w:rPr>
          <w:rFonts w:ascii="ＭＳ 明朝" w:eastAsia="ＭＳ 明朝" w:hAnsi="ＭＳ 明朝" w:hint="eastAsia"/>
          <w:szCs w:val="21"/>
        </w:rPr>
        <w:t xml:space="preserve">　　施設利用料及び光熱水料は，利用者が指定した支出財源から振替を行うものとする。</w:t>
      </w:r>
    </w:p>
    <w:p w:rsidR="008375F6" w:rsidRPr="00413896" w:rsidRDefault="008375F6" w:rsidP="008375F6">
      <w:pPr>
        <w:jc w:val="left"/>
        <w:rPr>
          <w:rStyle w:val="p51"/>
          <w:rFonts w:ascii="ＭＳ 明朝" w:eastAsia="ＭＳ 明朝" w:hAnsi="ＭＳ 明朝"/>
          <w:szCs w:val="24"/>
        </w:rPr>
      </w:pPr>
    </w:p>
    <w:p w:rsidR="008375F6" w:rsidRPr="00413896" w:rsidRDefault="008375F6" w:rsidP="00163414">
      <w:pPr>
        <w:ind w:firstLineChars="100" w:firstLine="210"/>
        <w:rPr>
          <w:rStyle w:val="cm31"/>
          <w:rFonts w:ascii="ＭＳ 明朝" w:eastAsia="ＭＳ 明朝" w:hAnsi="ＭＳ 明朝"/>
          <w:szCs w:val="21"/>
        </w:rPr>
      </w:pPr>
    </w:p>
    <w:sectPr w:rsidR="008375F6" w:rsidRPr="00413896" w:rsidSect="00675022">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3F6" w:rsidRDefault="00F923F6" w:rsidP="00F27301">
      <w:r>
        <w:separator/>
      </w:r>
    </w:p>
  </w:endnote>
  <w:endnote w:type="continuationSeparator" w:id="0">
    <w:p w:rsidR="00F923F6" w:rsidRDefault="00F923F6" w:rsidP="00F2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3F6" w:rsidRDefault="00F923F6" w:rsidP="00F27301">
      <w:r>
        <w:separator/>
      </w:r>
    </w:p>
  </w:footnote>
  <w:footnote w:type="continuationSeparator" w:id="0">
    <w:p w:rsidR="00F923F6" w:rsidRDefault="00F923F6" w:rsidP="00F27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3F6" w:rsidRDefault="00F923F6">
    <w:pPr>
      <w:pStyle w:val="a3"/>
    </w:pPr>
  </w:p>
  <w:p w:rsidR="00F923F6" w:rsidRDefault="00F923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16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2B3E"/>
    <w:rsid w:val="00005115"/>
    <w:rsid w:val="00016192"/>
    <w:rsid w:val="00056C73"/>
    <w:rsid w:val="00087234"/>
    <w:rsid w:val="0009603A"/>
    <w:rsid w:val="000B1093"/>
    <w:rsid w:val="000D672E"/>
    <w:rsid w:val="0010246E"/>
    <w:rsid w:val="001129FD"/>
    <w:rsid w:val="00143364"/>
    <w:rsid w:val="00160AEF"/>
    <w:rsid w:val="0016103B"/>
    <w:rsid w:val="00161673"/>
    <w:rsid w:val="00163414"/>
    <w:rsid w:val="00174DCD"/>
    <w:rsid w:val="001859CA"/>
    <w:rsid w:val="001B66EF"/>
    <w:rsid w:val="001C56CD"/>
    <w:rsid w:val="001D547D"/>
    <w:rsid w:val="001D7909"/>
    <w:rsid w:val="001F2169"/>
    <w:rsid w:val="00206AEE"/>
    <w:rsid w:val="00233D4D"/>
    <w:rsid w:val="00236FD0"/>
    <w:rsid w:val="002657F3"/>
    <w:rsid w:val="002944D3"/>
    <w:rsid w:val="002B1AC1"/>
    <w:rsid w:val="002B3FE3"/>
    <w:rsid w:val="002E394E"/>
    <w:rsid w:val="003615F2"/>
    <w:rsid w:val="00362C55"/>
    <w:rsid w:val="0037728C"/>
    <w:rsid w:val="00392AD2"/>
    <w:rsid w:val="003E5571"/>
    <w:rsid w:val="00413896"/>
    <w:rsid w:val="00416BD5"/>
    <w:rsid w:val="00426240"/>
    <w:rsid w:val="00453BEE"/>
    <w:rsid w:val="0046248B"/>
    <w:rsid w:val="00472302"/>
    <w:rsid w:val="004D77FF"/>
    <w:rsid w:val="004E4280"/>
    <w:rsid w:val="004F689A"/>
    <w:rsid w:val="00511520"/>
    <w:rsid w:val="0056732F"/>
    <w:rsid w:val="00576DBE"/>
    <w:rsid w:val="00580CD8"/>
    <w:rsid w:val="00592B3E"/>
    <w:rsid w:val="005D5932"/>
    <w:rsid w:val="005E32B1"/>
    <w:rsid w:val="005F7A2F"/>
    <w:rsid w:val="006277FD"/>
    <w:rsid w:val="006373CD"/>
    <w:rsid w:val="00651A69"/>
    <w:rsid w:val="00663440"/>
    <w:rsid w:val="00675022"/>
    <w:rsid w:val="006866B7"/>
    <w:rsid w:val="006A4B00"/>
    <w:rsid w:val="006B3385"/>
    <w:rsid w:val="006B70C4"/>
    <w:rsid w:val="006C7260"/>
    <w:rsid w:val="006D530D"/>
    <w:rsid w:val="006F2ADB"/>
    <w:rsid w:val="0070628E"/>
    <w:rsid w:val="00713CE1"/>
    <w:rsid w:val="00730EE2"/>
    <w:rsid w:val="00740274"/>
    <w:rsid w:val="00756581"/>
    <w:rsid w:val="00756CD0"/>
    <w:rsid w:val="007C2802"/>
    <w:rsid w:val="007C3696"/>
    <w:rsid w:val="00800164"/>
    <w:rsid w:val="00832564"/>
    <w:rsid w:val="008375F6"/>
    <w:rsid w:val="00862E65"/>
    <w:rsid w:val="00863DE8"/>
    <w:rsid w:val="0088537A"/>
    <w:rsid w:val="008B5983"/>
    <w:rsid w:val="008C7F4B"/>
    <w:rsid w:val="00926433"/>
    <w:rsid w:val="009319F3"/>
    <w:rsid w:val="009609D8"/>
    <w:rsid w:val="009650C7"/>
    <w:rsid w:val="0098003A"/>
    <w:rsid w:val="009B4630"/>
    <w:rsid w:val="009C797A"/>
    <w:rsid w:val="009D083A"/>
    <w:rsid w:val="00A40094"/>
    <w:rsid w:val="00A50102"/>
    <w:rsid w:val="00A76067"/>
    <w:rsid w:val="00AA0869"/>
    <w:rsid w:val="00AB2002"/>
    <w:rsid w:val="00AB640D"/>
    <w:rsid w:val="00AF43B1"/>
    <w:rsid w:val="00B4645D"/>
    <w:rsid w:val="00B9402A"/>
    <w:rsid w:val="00BB0F49"/>
    <w:rsid w:val="00BD4176"/>
    <w:rsid w:val="00BF5269"/>
    <w:rsid w:val="00C0617E"/>
    <w:rsid w:val="00C20BAB"/>
    <w:rsid w:val="00C227E2"/>
    <w:rsid w:val="00C8712E"/>
    <w:rsid w:val="00C87E1A"/>
    <w:rsid w:val="00C90D57"/>
    <w:rsid w:val="00C969A8"/>
    <w:rsid w:val="00CE27A2"/>
    <w:rsid w:val="00CE558E"/>
    <w:rsid w:val="00D0006F"/>
    <w:rsid w:val="00D501A3"/>
    <w:rsid w:val="00D66843"/>
    <w:rsid w:val="00D67C23"/>
    <w:rsid w:val="00D67EAA"/>
    <w:rsid w:val="00D91C34"/>
    <w:rsid w:val="00DA1300"/>
    <w:rsid w:val="00DB0832"/>
    <w:rsid w:val="00DF0651"/>
    <w:rsid w:val="00E30F73"/>
    <w:rsid w:val="00E56309"/>
    <w:rsid w:val="00E946FF"/>
    <w:rsid w:val="00EB1C26"/>
    <w:rsid w:val="00EC2999"/>
    <w:rsid w:val="00EC6AE9"/>
    <w:rsid w:val="00ED5372"/>
    <w:rsid w:val="00F03B50"/>
    <w:rsid w:val="00F05420"/>
    <w:rsid w:val="00F20312"/>
    <w:rsid w:val="00F27301"/>
    <w:rsid w:val="00F374DD"/>
    <w:rsid w:val="00F50E49"/>
    <w:rsid w:val="00F923F6"/>
    <w:rsid w:val="00F97BF4"/>
    <w:rsid w:val="00FB2A95"/>
    <w:rsid w:val="00FB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592B3E"/>
    <w:rPr>
      <w:b/>
      <w:bCs/>
    </w:rPr>
  </w:style>
  <w:style w:type="paragraph" w:styleId="a3">
    <w:name w:val="header"/>
    <w:basedOn w:val="a"/>
    <w:link w:val="a4"/>
    <w:uiPriority w:val="99"/>
    <w:unhideWhenUsed/>
    <w:rsid w:val="00F27301"/>
    <w:pPr>
      <w:tabs>
        <w:tab w:val="center" w:pos="4252"/>
        <w:tab w:val="right" w:pos="8504"/>
      </w:tabs>
      <w:snapToGrid w:val="0"/>
    </w:pPr>
  </w:style>
  <w:style w:type="character" w:customStyle="1" w:styleId="a4">
    <w:name w:val="ヘッダー (文字)"/>
    <w:basedOn w:val="a0"/>
    <w:link w:val="a3"/>
    <w:uiPriority w:val="99"/>
    <w:rsid w:val="00F27301"/>
  </w:style>
  <w:style w:type="paragraph" w:styleId="a5">
    <w:name w:val="footer"/>
    <w:basedOn w:val="a"/>
    <w:link w:val="a6"/>
    <w:uiPriority w:val="99"/>
    <w:semiHidden/>
    <w:unhideWhenUsed/>
    <w:rsid w:val="00F27301"/>
    <w:pPr>
      <w:tabs>
        <w:tab w:val="center" w:pos="4252"/>
        <w:tab w:val="right" w:pos="8504"/>
      </w:tabs>
      <w:snapToGrid w:val="0"/>
    </w:pPr>
  </w:style>
  <w:style w:type="character" w:customStyle="1" w:styleId="a6">
    <w:name w:val="フッター (文字)"/>
    <w:basedOn w:val="a0"/>
    <w:link w:val="a5"/>
    <w:uiPriority w:val="99"/>
    <w:semiHidden/>
    <w:rsid w:val="00F27301"/>
  </w:style>
  <w:style w:type="character" w:customStyle="1" w:styleId="cm31">
    <w:name w:val="cm31"/>
    <w:basedOn w:val="a0"/>
    <w:rsid w:val="00F27301"/>
  </w:style>
  <w:style w:type="character" w:customStyle="1" w:styleId="num57">
    <w:name w:val="num57"/>
    <w:basedOn w:val="a0"/>
    <w:rsid w:val="00F27301"/>
  </w:style>
  <w:style w:type="character" w:customStyle="1" w:styleId="p20">
    <w:name w:val="p20"/>
    <w:basedOn w:val="a0"/>
    <w:rsid w:val="00F27301"/>
  </w:style>
  <w:style w:type="character" w:customStyle="1" w:styleId="cm32">
    <w:name w:val="cm32"/>
    <w:basedOn w:val="a0"/>
    <w:rsid w:val="00F27301"/>
  </w:style>
  <w:style w:type="character" w:customStyle="1" w:styleId="num58">
    <w:name w:val="num58"/>
    <w:basedOn w:val="a0"/>
    <w:rsid w:val="00F27301"/>
  </w:style>
  <w:style w:type="character" w:customStyle="1" w:styleId="p21">
    <w:name w:val="p21"/>
    <w:basedOn w:val="a0"/>
    <w:rsid w:val="00F27301"/>
  </w:style>
  <w:style w:type="character" w:styleId="a7">
    <w:name w:val="Hyperlink"/>
    <w:basedOn w:val="a0"/>
    <w:uiPriority w:val="99"/>
    <w:unhideWhenUsed/>
    <w:rsid w:val="00C8712E"/>
    <w:rPr>
      <w:color w:val="0000FF"/>
      <w:u w:val="single"/>
    </w:rPr>
  </w:style>
  <w:style w:type="character" w:customStyle="1" w:styleId="cm33">
    <w:name w:val="cm33"/>
    <w:basedOn w:val="a0"/>
    <w:rsid w:val="00C8712E"/>
  </w:style>
  <w:style w:type="character" w:customStyle="1" w:styleId="num59">
    <w:name w:val="num59"/>
    <w:basedOn w:val="a0"/>
    <w:rsid w:val="00C8712E"/>
  </w:style>
  <w:style w:type="character" w:customStyle="1" w:styleId="p22">
    <w:name w:val="p22"/>
    <w:basedOn w:val="a0"/>
    <w:rsid w:val="00C8712E"/>
  </w:style>
  <w:style w:type="character" w:customStyle="1" w:styleId="num60">
    <w:name w:val="num60"/>
    <w:basedOn w:val="a0"/>
    <w:rsid w:val="00C8712E"/>
  </w:style>
  <w:style w:type="character" w:customStyle="1" w:styleId="p23">
    <w:name w:val="p23"/>
    <w:basedOn w:val="a0"/>
    <w:rsid w:val="00C8712E"/>
  </w:style>
  <w:style w:type="character" w:customStyle="1" w:styleId="num61">
    <w:name w:val="num61"/>
    <w:basedOn w:val="a0"/>
    <w:rsid w:val="00C8712E"/>
  </w:style>
  <w:style w:type="character" w:customStyle="1" w:styleId="p24">
    <w:name w:val="p24"/>
    <w:basedOn w:val="a0"/>
    <w:rsid w:val="00C8712E"/>
  </w:style>
  <w:style w:type="character" w:customStyle="1" w:styleId="num62">
    <w:name w:val="num62"/>
    <w:basedOn w:val="a0"/>
    <w:rsid w:val="00C8712E"/>
  </w:style>
  <w:style w:type="character" w:customStyle="1" w:styleId="p25">
    <w:name w:val="p25"/>
    <w:basedOn w:val="a0"/>
    <w:rsid w:val="00C8712E"/>
  </w:style>
  <w:style w:type="character" w:customStyle="1" w:styleId="cm34">
    <w:name w:val="cm34"/>
    <w:basedOn w:val="a0"/>
    <w:rsid w:val="00C8712E"/>
  </w:style>
  <w:style w:type="character" w:customStyle="1" w:styleId="num63">
    <w:name w:val="num63"/>
    <w:basedOn w:val="a0"/>
    <w:rsid w:val="00C8712E"/>
  </w:style>
  <w:style w:type="character" w:customStyle="1" w:styleId="p26">
    <w:name w:val="p26"/>
    <w:basedOn w:val="a0"/>
    <w:rsid w:val="00C8712E"/>
  </w:style>
  <w:style w:type="character" w:customStyle="1" w:styleId="num64">
    <w:name w:val="num64"/>
    <w:basedOn w:val="a0"/>
    <w:rsid w:val="00C8712E"/>
  </w:style>
  <w:style w:type="character" w:customStyle="1" w:styleId="p27">
    <w:name w:val="p27"/>
    <w:basedOn w:val="a0"/>
    <w:rsid w:val="00C8712E"/>
  </w:style>
  <w:style w:type="character" w:customStyle="1" w:styleId="num65">
    <w:name w:val="num65"/>
    <w:basedOn w:val="a0"/>
    <w:rsid w:val="00C8712E"/>
  </w:style>
  <w:style w:type="character" w:customStyle="1" w:styleId="p28">
    <w:name w:val="p28"/>
    <w:basedOn w:val="a0"/>
    <w:rsid w:val="00C8712E"/>
  </w:style>
  <w:style w:type="character" w:customStyle="1" w:styleId="num66">
    <w:name w:val="num66"/>
    <w:basedOn w:val="a0"/>
    <w:rsid w:val="00C8712E"/>
  </w:style>
  <w:style w:type="character" w:customStyle="1" w:styleId="p29">
    <w:name w:val="p29"/>
    <w:basedOn w:val="a0"/>
    <w:rsid w:val="00C8712E"/>
  </w:style>
  <w:style w:type="character" w:customStyle="1" w:styleId="cm35">
    <w:name w:val="cm35"/>
    <w:basedOn w:val="a0"/>
    <w:rsid w:val="00C8712E"/>
  </w:style>
  <w:style w:type="character" w:customStyle="1" w:styleId="num67">
    <w:name w:val="num67"/>
    <w:basedOn w:val="a0"/>
    <w:rsid w:val="00C8712E"/>
  </w:style>
  <w:style w:type="character" w:customStyle="1" w:styleId="p30">
    <w:name w:val="p30"/>
    <w:basedOn w:val="a0"/>
    <w:rsid w:val="00C8712E"/>
  </w:style>
  <w:style w:type="character" w:customStyle="1" w:styleId="num68">
    <w:name w:val="num68"/>
    <w:basedOn w:val="a0"/>
    <w:rsid w:val="00C8712E"/>
  </w:style>
  <w:style w:type="character" w:customStyle="1" w:styleId="p31">
    <w:name w:val="p31"/>
    <w:basedOn w:val="a0"/>
    <w:rsid w:val="00C8712E"/>
  </w:style>
  <w:style w:type="character" w:customStyle="1" w:styleId="cm36">
    <w:name w:val="cm36"/>
    <w:basedOn w:val="a0"/>
    <w:rsid w:val="00206AEE"/>
  </w:style>
  <w:style w:type="character" w:customStyle="1" w:styleId="num69">
    <w:name w:val="num69"/>
    <w:basedOn w:val="a0"/>
    <w:rsid w:val="00206AEE"/>
  </w:style>
  <w:style w:type="character" w:customStyle="1" w:styleId="p32">
    <w:name w:val="p32"/>
    <w:basedOn w:val="a0"/>
    <w:rsid w:val="00206AEE"/>
  </w:style>
  <w:style w:type="character" w:customStyle="1" w:styleId="num70">
    <w:name w:val="num70"/>
    <w:basedOn w:val="a0"/>
    <w:rsid w:val="00206AEE"/>
  </w:style>
  <w:style w:type="character" w:customStyle="1" w:styleId="p33">
    <w:name w:val="p33"/>
    <w:basedOn w:val="a0"/>
    <w:rsid w:val="00206AEE"/>
  </w:style>
  <w:style w:type="character" w:customStyle="1" w:styleId="cm37">
    <w:name w:val="cm37"/>
    <w:basedOn w:val="a0"/>
    <w:rsid w:val="00206AEE"/>
  </w:style>
  <w:style w:type="character" w:customStyle="1" w:styleId="num71">
    <w:name w:val="num71"/>
    <w:basedOn w:val="a0"/>
    <w:rsid w:val="00206AEE"/>
  </w:style>
  <w:style w:type="character" w:customStyle="1" w:styleId="p34">
    <w:name w:val="p34"/>
    <w:basedOn w:val="a0"/>
    <w:rsid w:val="00206AEE"/>
  </w:style>
  <w:style w:type="character" w:customStyle="1" w:styleId="num72">
    <w:name w:val="num72"/>
    <w:basedOn w:val="a0"/>
    <w:rsid w:val="00206AEE"/>
  </w:style>
  <w:style w:type="character" w:customStyle="1" w:styleId="p35">
    <w:name w:val="p35"/>
    <w:basedOn w:val="a0"/>
    <w:rsid w:val="00206AEE"/>
  </w:style>
  <w:style w:type="character" w:customStyle="1" w:styleId="cm38">
    <w:name w:val="cm38"/>
    <w:basedOn w:val="a0"/>
    <w:rsid w:val="00206AEE"/>
  </w:style>
  <w:style w:type="character" w:customStyle="1" w:styleId="num73">
    <w:name w:val="num73"/>
    <w:basedOn w:val="a0"/>
    <w:rsid w:val="00206AEE"/>
  </w:style>
  <w:style w:type="character" w:customStyle="1" w:styleId="p36">
    <w:name w:val="p36"/>
    <w:basedOn w:val="a0"/>
    <w:rsid w:val="00206AEE"/>
  </w:style>
  <w:style w:type="character" w:customStyle="1" w:styleId="num74">
    <w:name w:val="num74"/>
    <w:basedOn w:val="a0"/>
    <w:rsid w:val="00206AEE"/>
  </w:style>
  <w:style w:type="character" w:customStyle="1" w:styleId="p37">
    <w:name w:val="p37"/>
    <w:basedOn w:val="a0"/>
    <w:rsid w:val="00206AEE"/>
  </w:style>
  <w:style w:type="character" w:customStyle="1" w:styleId="num75">
    <w:name w:val="num75"/>
    <w:basedOn w:val="a0"/>
    <w:rsid w:val="00206AEE"/>
  </w:style>
  <w:style w:type="character" w:customStyle="1" w:styleId="p38">
    <w:name w:val="p38"/>
    <w:basedOn w:val="a0"/>
    <w:rsid w:val="00206AEE"/>
  </w:style>
  <w:style w:type="character" w:customStyle="1" w:styleId="num76">
    <w:name w:val="num76"/>
    <w:basedOn w:val="a0"/>
    <w:rsid w:val="00206AEE"/>
  </w:style>
  <w:style w:type="character" w:customStyle="1" w:styleId="p39">
    <w:name w:val="p39"/>
    <w:basedOn w:val="a0"/>
    <w:rsid w:val="00206AEE"/>
  </w:style>
  <w:style w:type="character" w:customStyle="1" w:styleId="num77">
    <w:name w:val="num77"/>
    <w:basedOn w:val="a0"/>
    <w:rsid w:val="00206AEE"/>
  </w:style>
  <w:style w:type="character" w:customStyle="1" w:styleId="p40">
    <w:name w:val="p40"/>
    <w:basedOn w:val="a0"/>
    <w:rsid w:val="00206AEE"/>
  </w:style>
  <w:style w:type="character" w:customStyle="1" w:styleId="cm39">
    <w:name w:val="cm39"/>
    <w:basedOn w:val="a0"/>
    <w:rsid w:val="00206AEE"/>
  </w:style>
  <w:style w:type="character" w:customStyle="1" w:styleId="num78">
    <w:name w:val="num78"/>
    <w:basedOn w:val="a0"/>
    <w:rsid w:val="00206AEE"/>
  </w:style>
  <w:style w:type="character" w:customStyle="1" w:styleId="p41">
    <w:name w:val="p41"/>
    <w:basedOn w:val="a0"/>
    <w:rsid w:val="00206AEE"/>
  </w:style>
  <w:style w:type="character" w:customStyle="1" w:styleId="num79">
    <w:name w:val="num79"/>
    <w:basedOn w:val="a0"/>
    <w:rsid w:val="00206AEE"/>
  </w:style>
  <w:style w:type="character" w:customStyle="1" w:styleId="p42">
    <w:name w:val="p42"/>
    <w:basedOn w:val="a0"/>
    <w:rsid w:val="00206AEE"/>
  </w:style>
  <w:style w:type="character" w:customStyle="1" w:styleId="cm40">
    <w:name w:val="cm40"/>
    <w:basedOn w:val="a0"/>
    <w:rsid w:val="00206AEE"/>
  </w:style>
  <w:style w:type="character" w:customStyle="1" w:styleId="num80">
    <w:name w:val="num80"/>
    <w:basedOn w:val="a0"/>
    <w:rsid w:val="00206AEE"/>
  </w:style>
  <w:style w:type="character" w:customStyle="1" w:styleId="p43">
    <w:name w:val="p43"/>
    <w:basedOn w:val="a0"/>
    <w:rsid w:val="00206AEE"/>
  </w:style>
  <w:style w:type="character" w:customStyle="1" w:styleId="cm41">
    <w:name w:val="cm41"/>
    <w:basedOn w:val="a0"/>
    <w:rsid w:val="00206AEE"/>
  </w:style>
  <w:style w:type="character" w:customStyle="1" w:styleId="num81">
    <w:name w:val="num81"/>
    <w:basedOn w:val="a0"/>
    <w:rsid w:val="00206AEE"/>
  </w:style>
  <w:style w:type="character" w:customStyle="1" w:styleId="p44">
    <w:name w:val="p44"/>
    <w:basedOn w:val="a0"/>
    <w:rsid w:val="00206AEE"/>
  </w:style>
  <w:style w:type="character" w:customStyle="1" w:styleId="num82">
    <w:name w:val="num82"/>
    <w:basedOn w:val="a0"/>
    <w:rsid w:val="00206AEE"/>
  </w:style>
  <w:style w:type="character" w:customStyle="1" w:styleId="p45">
    <w:name w:val="p45"/>
    <w:basedOn w:val="a0"/>
    <w:rsid w:val="00206AEE"/>
  </w:style>
  <w:style w:type="character" w:customStyle="1" w:styleId="cm42">
    <w:name w:val="cm42"/>
    <w:basedOn w:val="a0"/>
    <w:rsid w:val="00206AEE"/>
  </w:style>
  <w:style w:type="character" w:customStyle="1" w:styleId="num83">
    <w:name w:val="num83"/>
    <w:basedOn w:val="a0"/>
    <w:rsid w:val="00206AEE"/>
  </w:style>
  <w:style w:type="character" w:customStyle="1" w:styleId="p46">
    <w:name w:val="p46"/>
    <w:basedOn w:val="a0"/>
    <w:rsid w:val="00206AEE"/>
  </w:style>
  <w:style w:type="character" w:customStyle="1" w:styleId="num84">
    <w:name w:val="num84"/>
    <w:basedOn w:val="a0"/>
    <w:rsid w:val="00206AEE"/>
  </w:style>
  <w:style w:type="character" w:customStyle="1" w:styleId="p47">
    <w:name w:val="p47"/>
    <w:basedOn w:val="a0"/>
    <w:rsid w:val="00206AEE"/>
  </w:style>
  <w:style w:type="character" w:customStyle="1" w:styleId="cm43">
    <w:name w:val="cm43"/>
    <w:basedOn w:val="a0"/>
    <w:rsid w:val="00206AEE"/>
  </w:style>
  <w:style w:type="character" w:customStyle="1" w:styleId="num85">
    <w:name w:val="num85"/>
    <w:basedOn w:val="a0"/>
    <w:rsid w:val="00206AEE"/>
  </w:style>
  <w:style w:type="character" w:customStyle="1" w:styleId="p48">
    <w:name w:val="p48"/>
    <w:basedOn w:val="a0"/>
    <w:rsid w:val="00206AEE"/>
  </w:style>
  <w:style w:type="character" w:customStyle="1" w:styleId="cm44">
    <w:name w:val="cm44"/>
    <w:basedOn w:val="a0"/>
    <w:rsid w:val="00206AEE"/>
  </w:style>
  <w:style w:type="character" w:customStyle="1" w:styleId="num86">
    <w:name w:val="num86"/>
    <w:basedOn w:val="a0"/>
    <w:rsid w:val="00206AEE"/>
  </w:style>
  <w:style w:type="character" w:customStyle="1" w:styleId="p49">
    <w:name w:val="p49"/>
    <w:basedOn w:val="a0"/>
    <w:rsid w:val="00206AEE"/>
  </w:style>
  <w:style w:type="character" w:customStyle="1" w:styleId="cm45">
    <w:name w:val="cm45"/>
    <w:basedOn w:val="a0"/>
    <w:rsid w:val="00206AEE"/>
  </w:style>
  <w:style w:type="character" w:customStyle="1" w:styleId="num87">
    <w:name w:val="num87"/>
    <w:basedOn w:val="a0"/>
    <w:rsid w:val="00206AEE"/>
  </w:style>
  <w:style w:type="character" w:customStyle="1" w:styleId="p50">
    <w:name w:val="p50"/>
    <w:basedOn w:val="a0"/>
    <w:rsid w:val="00206AEE"/>
  </w:style>
  <w:style w:type="character" w:customStyle="1" w:styleId="title16">
    <w:name w:val="title16"/>
    <w:basedOn w:val="a0"/>
    <w:rsid w:val="00206AEE"/>
  </w:style>
  <w:style w:type="character" w:customStyle="1" w:styleId="p51">
    <w:name w:val="p51"/>
    <w:basedOn w:val="a0"/>
    <w:rsid w:val="00206AEE"/>
  </w:style>
  <w:style w:type="paragraph" w:styleId="a8">
    <w:name w:val="Date"/>
    <w:basedOn w:val="a"/>
    <w:next w:val="a"/>
    <w:link w:val="a9"/>
    <w:uiPriority w:val="99"/>
    <w:semiHidden/>
    <w:unhideWhenUsed/>
    <w:rsid w:val="00FB2A95"/>
  </w:style>
  <w:style w:type="character" w:customStyle="1" w:styleId="a9">
    <w:name w:val="日付 (文字)"/>
    <w:basedOn w:val="a0"/>
    <w:link w:val="a8"/>
    <w:uiPriority w:val="99"/>
    <w:semiHidden/>
    <w:rsid w:val="00FB2A95"/>
  </w:style>
  <w:style w:type="paragraph" w:customStyle="1" w:styleId="Default">
    <w:name w:val="Default"/>
    <w:rsid w:val="0016103B"/>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F50E49"/>
    <w:pPr>
      <w:jc w:val="center"/>
    </w:pPr>
    <w:rPr>
      <w:rFonts w:ascii="ＭＳ 明朝" w:eastAsia="ＭＳ 明朝" w:hAnsi="ＭＳ 明朝"/>
      <w:sz w:val="24"/>
      <w:szCs w:val="24"/>
    </w:rPr>
  </w:style>
  <w:style w:type="character" w:customStyle="1" w:styleId="ab">
    <w:name w:val="記 (文字)"/>
    <w:basedOn w:val="a0"/>
    <w:link w:val="aa"/>
    <w:uiPriority w:val="99"/>
    <w:rsid w:val="00F50E49"/>
    <w:rPr>
      <w:rFonts w:ascii="ＭＳ 明朝" w:eastAsia="ＭＳ 明朝" w:hAnsi="ＭＳ 明朝"/>
      <w:sz w:val="24"/>
      <w:szCs w:val="24"/>
    </w:rPr>
  </w:style>
  <w:style w:type="paragraph" w:styleId="ac">
    <w:name w:val="Closing"/>
    <w:basedOn w:val="a"/>
    <w:link w:val="ad"/>
    <w:uiPriority w:val="99"/>
    <w:unhideWhenUsed/>
    <w:rsid w:val="00F50E49"/>
    <w:pPr>
      <w:jc w:val="right"/>
    </w:pPr>
    <w:rPr>
      <w:rFonts w:ascii="ＭＳ 明朝" w:eastAsia="ＭＳ 明朝" w:hAnsi="ＭＳ 明朝"/>
      <w:sz w:val="24"/>
      <w:szCs w:val="24"/>
    </w:rPr>
  </w:style>
  <w:style w:type="character" w:customStyle="1" w:styleId="ad">
    <w:name w:val="結語 (文字)"/>
    <w:basedOn w:val="a0"/>
    <w:link w:val="ac"/>
    <w:uiPriority w:val="99"/>
    <w:rsid w:val="00F50E49"/>
    <w:rPr>
      <w:rFonts w:ascii="ＭＳ 明朝" w:eastAsia="ＭＳ 明朝" w:hAnsi="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28784">
      <w:bodyDiv w:val="1"/>
      <w:marLeft w:val="0"/>
      <w:marRight w:val="0"/>
      <w:marTop w:val="0"/>
      <w:marBottom w:val="0"/>
      <w:divBdr>
        <w:top w:val="none" w:sz="0" w:space="0" w:color="auto"/>
        <w:left w:val="none" w:sz="0" w:space="0" w:color="auto"/>
        <w:bottom w:val="none" w:sz="0" w:space="0" w:color="auto"/>
        <w:right w:val="none" w:sz="0" w:space="0" w:color="auto"/>
      </w:divBdr>
      <w:divsChild>
        <w:div w:id="5595342">
          <w:marLeft w:val="240"/>
          <w:marRight w:val="0"/>
          <w:marTop w:val="0"/>
          <w:marBottom w:val="0"/>
          <w:divBdr>
            <w:top w:val="none" w:sz="0" w:space="0" w:color="auto"/>
            <w:left w:val="none" w:sz="0" w:space="0" w:color="auto"/>
            <w:bottom w:val="none" w:sz="0" w:space="0" w:color="auto"/>
            <w:right w:val="none" w:sz="0" w:space="0" w:color="auto"/>
          </w:divBdr>
        </w:div>
        <w:div w:id="75367715">
          <w:marLeft w:val="960"/>
          <w:marRight w:val="0"/>
          <w:marTop w:val="240"/>
          <w:marBottom w:val="0"/>
          <w:divBdr>
            <w:top w:val="none" w:sz="0" w:space="0" w:color="auto"/>
            <w:left w:val="none" w:sz="0" w:space="0" w:color="auto"/>
            <w:bottom w:val="none" w:sz="0" w:space="0" w:color="auto"/>
            <w:right w:val="none" w:sz="0" w:space="0" w:color="auto"/>
          </w:divBdr>
        </w:div>
        <w:div w:id="77480042">
          <w:marLeft w:val="360"/>
          <w:marRight w:val="0"/>
          <w:marTop w:val="0"/>
          <w:marBottom w:val="0"/>
          <w:divBdr>
            <w:top w:val="none" w:sz="0" w:space="0" w:color="auto"/>
            <w:left w:val="none" w:sz="0" w:space="0" w:color="auto"/>
            <w:bottom w:val="none" w:sz="0" w:space="0" w:color="auto"/>
            <w:right w:val="none" w:sz="0" w:space="0" w:color="auto"/>
          </w:divBdr>
        </w:div>
        <w:div w:id="149712090">
          <w:marLeft w:val="240"/>
          <w:marRight w:val="0"/>
          <w:marTop w:val="0"/>
          <w:marBottom w:val="0"/>
          <w:divBdr>
            <w:top w:val="none" w:sz="0" w:space="0" w:color="auto"/>
            <w:left w:val="none" w:sz="0" w:space="0" w:color="auto"/>
            <w:bottom w:val="none" w:sz="0" w:space="0" w:color="auto"/>
            <w:right w:val="none" w:sz="0" w:space="0" w:color="auto"/>
          </w:divBdr>
        </w:div>
        <w:div w:id="186988000">
          <w:marLeft w:val="240"/>
          <w:marRight w:val="0"/>
          <w:marTop w:val="0"/>
          <w:marBottom w:val="0"/>
          <w:divBdr>
            <w:top w:val="none" w:sz="0" w:space="0" w:color="auto"/>
            <w:left w:val="none" w:sz="0" w:space="0" w:color="auto"/>
            <w:bottom w:val="none" w:sz="0" w:space="0" w:color="auto"/>
            <w:right w:val="none" w:sz="0" w:space="0" w:color="auto"/>
          </w:divBdr>
        </w:div>
        <w:div w:id="256908524">
          <w:marLeft w:val="0"/>
          <w:marRight w:val="0"/>
          <w:marTop w:val="0"/>
          <w:marBottom w:val="0"/>
          <w:divBdr>
            <w:top w:val="none" w:sz="0" w:space="0" w:color="auto"/>
            <w:left w:val="none" w:sz="0" w:space="0" w:color="auto"/>
            <w:bottom w:val="none" w:sz="0" w:space="0" w:color="auto"/>
            <w:right w:val="none" w:sz="0" w:space="0" w:color="auto"/>
          </w:divBdr>
          <w:divsChild>
            <w:div w:id="127554260">
              <w:marLeft w:val="960"/>
              <w:marRight w:val="0"/>
              <w:marTop w:val="240"/>
              <w:marBottom w:val="0"/>
              <w:divBdr>
                <w:top w:val="none" w:sz="0" w:space="0" w:color="auto"/>
                <w:left w:val="none" w:sz="0" w:space="0" w:color="auto"/>
                <w:bottom w:val="none" w:sz="0" w:space="0" w:color="auto"/>
                <w:right w:val="none" w:sz="0" w:space="0" w:color="auto"/>
              </w:divBdr>
            </w:div>
            <w:div w:id="806357854">
              <w:marLeft w:val="0"/>
              <w:marRight w:val="0"/>
              <w:marTop w:val="0"/>
              <w:marBottom w:val="0"/>
              <w:divBdr>
                <w:top w:val="none" w:sz="0" w:space="0" w:color="auto"/>
                <w:left w:val="none" w:sz="0" w:space="0" w:color="auto"/>
                <w:bottom w:val="none" w:sz="0" w:space="0" w:color="auto"/>
                <w:right w:val="none" w:sz="0" w:space="0" w:color="auto"/>
              </w:divBdr>
            </w:div>
          </w:divsChild>
        </w:div>
        <w:div w:id="352344681">
          <w:marLeft w:val="240"/>
          <w:marRight w:val="0"/>
          <w:marTop w:val="0"/>
          <w:marBottom w:val="0"/>
          <w:divBdr>
            <w:top w:val="none" w:sz="0" w:space="0" w:color="auto"/>
            <w:left w:val="none" w:sz="0" w:space="0" w:color="auto"/>
            <w:bottom w:val="none" w:sz="0" w:space="0" w:color="auto"/>
            <w:right w:val="none" w:sz="0" w:space="0" w:color="auto"/>
          </w:divBdr>
        </w:div>
        <w:div w:id="353575296">
          <w:marLeft w:val="240"/>
          <w:marRight w:val="0"/>
          <w:marTop w:val="0"/>
          <w:marBottom w:val="0"/>
          <w:divBdr>
            <w:top w:val="none" w:sz="0" w:space="0" w:color="auto"/>
            <w:left w:val="none" w:sz="0" w:space="0" w:color="auto"/>
            <w:bottom w:val="none" w:sz="0" w:space="0" w:color="auto"/>
            <w:right w:val="none" w:sz="0" w:space="0" w:color="auto"/>
          </w:divBdr>
        </w:div>
        <w:div w:id="355349562">
          <w:marLeft w:val="240"/>
          <w:marRight w:val="0"/>
          <w:marTop w:val="0"/>
          <w:marBottom w:val="0"/>
          <w:divBdr>
            <w:top w:val="none" w:sz="0" w:space="0" w:color="auto"/>
            <w:left w:val="none" w:sz="0" w:space="0" w:color="auto"/>
            <w:bottom w:val="none" w:sz="0" w:space="0" w:color="auto"/>
            <w:right w:val="none" w:sz="0" w:space="0" w:color="auto"/>
          </w:divBdr>
        </w:div>
        <w:div w:id="452947742">
          <w:marLeft w:val="480"/>
          <w:marRight w:val="0"/>
          <w:marTop w:val="0"/>
          <w:marBottom w:val="0"/>
          <w:divBdr>
            <w:top w:val="none" w:sz="0" w:space="0" w:color="auto"/>
            <w:left w:val="none" w:sz="0" w:space="0" w:color="auto"/>
            <w:bottom w:val="none" w:sz="0" w:space="0" w:color="auto"/>
            <w:right w:val="none" w:sz="0" w:space="0" w:color="auto"/>
          </w:divBdr>
        </w:div>
        <w:div w:id="557669492">
          <w:marLeft w:val="480"/>
          <w:marRight w:val="0"/>
          <w:marTop w:val="0"/>
          <w:marBottom w:val="0"/>
          <w:divBdr>
            <w:top w:val="none" w:sz="0" w:space="0" w:color="auto"/>
            <w:left w:val="none" w:sz="0" w:space="0" w:color="auto"/>
            <w:bottom w:val="none" w:sz="0" w:space="0" w:color="auto"/>
            <w:right w:val="none" w:sz="0" w:space="0" w:color="auto"/>
          </w:divBdr>
        </w:div>
        <w:div w:id="653293138">
          <w:marLeft w:val="480"/>
          <w:marRight w:val="0"/>
          <w:marTop w:val="0"/>
          <w:marBottom w:val="0"/>
          <w:divBdr>
            <w:top w:val="none" w:sz="0" w:space="0" w:color="auto"/>
            <w:left w:val="none" w:sz="0" w:space="0" w:color="auto"/>
            <w:bottom w:val="none" w:sz="0" w:space="0" w:color="auto"/>
            <w:right w:val="none" w:sz="0" w:space="0" w:color="auto"/>
          </w:divBdr>
        </w:div>
        <w:div w:id="663246625">
          <w:marLeft w:val="480"/>
          <w:marRight w:val="0"/>
          <w:marTop w:val="0"/>
          <w:marBottom w:val="0"/>
          <w:divBdr>
            <w:top w:val="none" w:sz="0" w:space="0" w:color="auto"/>
            <w:left w:val="none" w:sz="0" w:space="0" w:color="auto"/>
            <w:bottom w:val="none" w:sz="0" w:space="0" w:color="auto"/>
            <w:right w:val="none" w:sz="0" w:space="0" w:color="auto"/>
          </w:divBdr>
        </w:div>
        <w:div w:id="722867568">
          <w:marLeft w:val="480"/>
          <w:marRight w:val="0"/>
          <w:marTop w:val="0"/>
          <w:marBottom w:val="0"/>
          <w:divBdr>
            <w:top w:val="none" w:sz="0" w:space="0" w:color="auto"/>
            <w:left w:val="none" w:sz="0" w:space="0" w:color="auto"/>
            <w:bottom w:val="none" w:sz="0" w:space="0" w:color="auto"/>
            <w:right w:val="none" w:sz="0" w:space="0" w:color="auto"/>
          </w:divBdr>
        </w:div>
        <w:div w:id="731736426">
          <w:marLeft w:val="240"/>
          <w:marRight w:val="0"/>
          <w:marTop w:val="0"/>
          <w:marBottom w:val="0"/>
          <w:divBdr>
            <w:top w:val="none" w:sz="0" w:space="0" w:color="auto"/>
            <w:left w:val="none" w:sz="0" w:space="0" w:color="auto"/>
            <w:bottom w:val="none" w:sz="0" w:space="0" w:color="auto"/>
            <w:right w:val="none" w:sz="0" w:space="0" w:color="auto"/>
          </w:divBdr>
        </w:div>
        <w:div w:id="766584846">
          <w:marLeft w:val="480"/>
          <w:marRight w:val="0"/>
          <w:marTop w:val="0"/>
          <w:marBottom w:val="0"/>
          <w:divBdr>
            <w:top w:val="none" w:sz="0" w:space="0" w:color="auto"/>
            <w:left w:val="none" w:sz="0" w:space="0" w:color="auto"/>
            <w:bottom w:val="none" w:sz="0" w:space="0" w:color="auto"/>
            <w:right w:val="none" w:sz="0" w:space="0" w:color="auto"/>
          </w:divBdr>
        </w:div>
        <w:div w:id="788865121">
          <w:marLeft w:val="240"/>
          <w:marRight w:val="0"/>
          <w:marTop w:val="0"/>
          <w:marBottom w:val="0"/>
          <w:divBdr>
            <w:top w:val="none" w:sz="0" w:space="0" w:color="auto"/>
            <w:left w:val="none" w:sz="0" w:space="0" w:color="auto"/>
            <w:bottom w:val="none" w:sz="0" w:space="0" w:color="auto"/>
            <w:right w:val="none" w:sz="0" w:space="0" w:color="auto"/>
          </w:divBdr>
        </w:div>
        <w:div w:id="828055582">
          <w:marLeft w:val="240"/>
          <w:marRight w:val="0"/>
          <w:marTop w:val="0"/>
          <w:marBottom w:val="0"/>
          <w:divBdr>
            <w:top w:val="none" w:sz="0" w:space="0" w:color="auto"/>
            <w:left w:val="none" w:sz="0" w:space="0" w:color="auto"/>
            <w:bottom w:val="none" w:sz="0" w:space="0" w:color="auto"/>
            <w:right w:val="none" w:sz="0" w:space="0" w:color="auto"/>
          </w:divBdr>
        </w:div>
        <w:div w:id="844249387">
          <w:marLeft w:val="240"/>
          <w:marRight w:val="0"/>
          <w:marTop w:val="0"/>
          <w:marBottom w:val="0"/>
          <w:divBdr>
            <w:top w:val="none" w:sz="0" w:space="0" w:color="auto"/>
            <w:left w:val="none" w:sz="0" w:space="0" w:color="auto"/>
            <w:bottom w:val="none" w:sz="0" w:space="0" w:color="auto"/>
            <w:right w:val="none" w:sz="0" w:space="0" w:color="auto"/>
          </w:divBdr>
        </w:div>
        <w:div w:id="844632306">
          <w:marLeft w:val="480"/>
          <w:marRight w:val="0"/>
          <w:marTop w:val="0"/>
          <w:marBottom w:val="0"/>
          <w:divBdr>
            <w:top w:val="none" w:sz="0" w:space="0" w:color="auto"/>
            <w:left w:val="none" w:sz="0" w:space="0" w:color="auto"/>
            <w:bottom w:val="none" w:sz="0" w:space="0" w:color="auto"/>
            <w:right w:val="none" w:sz="0" w:space="0" w:color="auto"/>
          </w:divBdr>
        </w:div>
        <w:div w:id="945698678">
          <w:marLeft w:val="480"/>
          <w:marRight w:val="0"/>
          <w:marTop w:val="0"/>
          <w:marBottom w:val="0"/>
          <w:divBdr>
            <w:top w:val="none" w:sz="0" w:space="0" w:color="auto"/>
            <w:left w:val="none" w:sz="0" w:space="0" w:color="auto"/>
            <w:bottom w:val="none" w:sz="0" w:space="0" w:color="auto"/>
            <w:right w:val="none" w:sz="0" w:space="0" w:color="auto"/>
          </w:divBdr>
        </w:div>
        <w:div w:id="946886411">
          <w:marLeft w:val="240"/>
          <w:marRight w:val="0"/>
          <w:marTop w:val="0"/>
          <w:marBottom w:val="0"/>
          <w:divBdr>
            <w:top w:val="none" w:sz="0" w:space="0" w:color="auto"/>
            <w:left w:val="none" w:sz="0" w:space="0" w:color="auto"/>
            <w:bottom w:val="none" w:sz="0" w:space="0" w:color="auto"/>
            <w:right w:val="none" w:sz="0" w:space="0" w:color="auto"/>
          </w:divBdr>
        </w:div>
        <w:div w:id="951284292">
          <w:marLeft w:val="720"/>
          <w:marRight w:val="0"/>
          <w:marTop w:val="0"/>
          <w:marBottom w:val="0"/>
          <w:divBdr>
            <w:top w:val="none" w:sz="0" w:space="0" w:color="auto"/>
            <w:left w:val="none" w:sz="0" w:space="0" w:color="auto"/>
            <w:bottom w:val="none" w:sz="0" w:space="0" w:color="auto"/>
            <w:right w:val="none" w:sz="0" w:space="0" w:color="auto"/>
          </w:divBdr>
        </w:div>
        <w:div w:id="960382128">
          <w:marLeft w:val="240"/>
          <w:marRight w:val="0"/>
          <w:marTop w:val="0"/>
          <w:marBottom w:val="0"/>
          <w:divBdr>
            <w:top w:val="none" w:sz="0" w:space="0" w:color="auto"/>
            <w:left w:val="none" w:sz="0" w:space="0" w:color="auto"/>
            <w:bottom w:val="none" w:sz="0" w:space="0" w:color="auto"/>
            <w:right w:val="none" w:sz="0" w:space="0" w:color="auto"/>
          </w:divBdr>
        </w:div>
        <w:div w:id="974288338">
          <w:marLeft w:val="480"/>
          <w:marRight w:val="0"/>
          <w:marTop w:val="0"/>
          <w:marBottom w:val="0"/>
          <w:divBdr>
            <w:top w:val="none" w:sz="0" w:space="0" w:color="auto"/>
            <w:left w:val="none" w:sz="0" w:space="0" w:color="auto"/>
            <w:bottom w:val="none" w:sz="0" w:space="0" w:color="auto"/>
            <w:right w:val="none" w:sz="0" w:space="0" w:color="auto"/>
          </w:divBdr>
        </w:div>
        <w:div w:id="1041246050">
          <w:marLeft w:val="480"/>
          <w:marRight w:val="0"/>
          <w:marTop w:val="0"/>
          <w:marBottom w:val="0"/>
          <w:divBdr>
            <w:top w:val="none" w:sz="0" w:space="0" w:color="auto"/>
            <w:left w:val="none" w:sz="0" w:space="0" w:color="auto"/>
            <w:bottom w:val="none" w:sz="0" w:space="0" w:color="auto"/>
            <w:right w:val="none" w:sz="0" w:space="0" w:color="auto"/>
          </w:divBdr>
        </w:div>
        <w:div w:id="1252081737">
          <w:marLeft w:val="480"/>
          <w:marRight w:val="0"/>
          <w:marTop w:val="0"/>
          <w:marBottom w:val="0"/>
          <w:divBdr>
            <w:top w:val="none" w:sz="0" w:space="0" w:color="auto"/>
            <w:left w:val="none" w:sz="0" w:space="0" w:color="auto"/>
            <w:bottom w:val="none" w:sz="0" w:space="0" w:color="auto"/>
            <w:right w:val="none" w:sz="0" w:space="0" w:color="auto"/>
          </w:divBdr>
        </w:div>
        <w:div w:id="1313027816">
          <w:marLeft w:val="480"/>
          <w:marRight w:val="0"/>
          <w:marTop w:val="0"/>
          <w:marBottom w:val="0"/>
          <w:divBdr>
            <w:top w:val="none" w:sz="0" w:space="0" w:color="auto"/>
            <w:left w:val="none" w:sz="0" w:space="0" w:color="auto"/>
            <w:bottom w:val="none" w:sz="0" w:space="0" w:color="auto"/>
            <w:right w:val="none" w:sz="0" w:space="0" w:color="auto"/>
          </w:divBdr>
        </w:div>
        <w:div w:id="1366059145">
          <w:marLeft w:val="360"/>
          <w:marRight w:val="0"/>
          <w:marTop w:val="0"/>
          <w:marBottom w:val="0"/>
          <w:divBdr>
            <w:top w:val="none" w:sz="0" w:space="0" w:color="auto"/>
            <w:left w:val="none" w:sz="0" w:space="0" w:color="auto"/>
            <w:bottom w:val="none" w:sz="0" w:space="0" w:color="auto"/>
            <w:right w:val="none" w:sz="0" w:space="0" w:color="auto"/>
          </w:divBdr>
        </w:div>
        <w:div w:id="1503426707">
          <w:marLeft w:val="240"/>
          <w:marRight w:val="0"/>
          <w:marTop w:val="0"/>
          <w:marBottom w:val="0"/>
          <w:divBdr>
            <w:top w:val="none" w:sz="0" w:space="0" w:color="auto"/>
            <w:left w:val="none" w:sz="0" w:space="0" w:color="auto"/>
            <w:bottom w:val="none" w:sz="0" w:space="0" w:color="auto"/>
            <w:right w:val="none" w:sz="0" w:space="0" w:color="auto"/>
          </w:divBdr>
        </w:div>
        <w:div w:id="1542324703">
          <w:marLeft w:val="240"/>
          <w:marRight w:val="0"/>
          <w:marTop w:val="0"/>
          <w:marBottom w:val="0"/>
          <w:divBdr>
            <w:top w:val="none" w:sz="0" w:space="0" w:color="auto"/>
            <w:left w:val="none" w:sz="0" w:space="0" w:color="auto"/>
            <w:bottom w:val="none" w:sz="0" w:space="0" w:color="auto"/>
            <w:right w:val="none" w:sz="0" w:space="0" w:color="auto"/>
          </w:divBdr>
        </w:div>
        <w:div w:id="1559514001">
          <w:marLeft w:val="240"/>
          <w:marRight w:val="0"/>
          <w:marTop w:val="0"/>
          <w:marBottom w:val="0"/>
          <w:divBdr>
            <w:top w:val="none" w:sz="0" w:space="0" w:color="auto"/>
            <w:left w:val="none" w:sz="0" w:space="0" w:color="auto"/>
            <w:bottom w:val="none" w:sz="0" w:space="0" w:color="auto"/>
            <w:right w:val="none" w:sz="0" w:space="0" w:color="auto"/>
          </w:divBdr>
        </w:div>
        <w:div w:id="1584217973">
          <w:marLeft w:val="480"/>
          <w:marRight w:val="0"/>
          <w:marTop w:val="0"/>
          <w:marBottom w:val="0"/>
          <w:divBdr>
            <w:top w:val="none" w:sz="0" w:space="0" w:color="auto"/>
            <w:left w:val="none" w:sz="0" w:space="0" w:color="auto"/>
            <w:bottom w:val="none" w:sz="0" w:space="0" w:color="auto"/>
            <w:right w:val="none" w:sz="0" w:space="0" w:color="auto"/>
          </w:divBdr>
        </w:div>
        <w:div w:id="1585721618">
          <w:marLeft w:val="480"/>
          <w:marRight w:val="0"/>
          <w:marTop w:val="0"/>
          <w:marBottom w:val="0"/>
          <w:divBdr>
            <w:top w:val="none" w:sz="0" w:space="0" w:color="auto"/>
            <w:left w:val="none" w:sz="0" w:space="0" w:color="auto"/>
            <w:bottom w:val="none" w:sz="0" w:space="0" w:color="auto"/>
            <w:right w:val="none" w:sz="0" w:space="0" w:color="auto"/>
          </w:divBdr>
        </w:div>
        <w:div w:id="1642803084">
          <w:marLeft w:val="240"/>
          <w:marRight w:val="0"/>
          <w:marTop w:val="0"/>
          <w:marBottom w:val="0"/>
          <w:divBdr>
            <w:top w:val="none" w:sz="0" w:space="0" w:color="auto"/>
            <w:left w:val="none" w:sz="0" w:space="0" w:color="auto"/>
            <w:bottom w:val="none" w:sz="0" w:space="0" w:color="auto"/>
            <w:right w:val="none" w:sz="0" w:space="0" w:color="auto"/>
          </w:divBdr>
        </w:div>
        <w:div w:id="1730567385">
          <w:marLeft w:val="240"/>
          <w:marRight w:val="0"/>
          <w:marTop w:val="0"/>
          <w:marBottom w:val="0"/>
          <w:divBdr>
            <w:top w:val="none" w:sz="0" w:space="0" w:color="auto"/>
            <w:left w:val="none" w:sz="0" w:space="0" w:color="auto"/>
            <w:bottom w:val="none" w:sz="0" w:space="0" w:color="auto"/>
            <w:right w:val="none" w:sz="0" w:space="0" w:color="auto"/>
          </w:divBdr>
        </w:div>
        <w:div w:id="1845120495">
          <w:marLeft w:val="240"/>
          <w:marRight w:val="0"/>
          <w:marTop w:val="0"/>
          <w:marBottom w:val="0"/>
          <w:divBdr>
            <w:top w:val="none" w:sz="0" w:space="0" w:color="auto"/>
            <w:left w:val="none" w:sz="0" w:space="0" w:color="auto"/>
            <w:bottom w:val="none" w:sz="0" w:space="0" w:color="auto"/>
            <w:right w:val="none" w:sz="0" w:space="0" w:color="auto"/>
          </w:divBdr>
        </w:div>
        <w:div w:id="1912039565">
          <w:marLeft w:val="480"/>
          <w:marRight w:val="0"/>
          <w:marTop w:val="0"/>
          <w:marBottom w:val="0"/>
          <w:divBdr>
            <w:top w:val="none" w:sz="0" w:space="0" w:color="auto"/>
            <w:left w:val="none" w:sz="0" w:space="0" w:color="auto"/>
            <w:bottom w:val="none" w:sz="0" w:space="0" w:color="auto"/>
            <w:right w:val="none" w:sz="0" w:space="0" w:color="auto"/>
          </w:divBdr>
        </w:div>
        <w:div w:id="2009943344">
          <w:marLeft w:val="240"/>
          <w:marRight w:val="0"/>
          <w:marTop w:val="0"/>
          <w:marBottom w:val="0"/>
          <w:divBdr>
            <w:top w:val="none" w:sz="0" w:space="0" w:color="auto"/>
            <w:left w:val="none" w:sz="0" w:space="0" w:color="auto"/>
            <w:bottom w:val="none" w:sz="0" w:space="0" w:color="auto"/>
            <w:right w:val="none" w:sz="0" w:space="0" w:color="auto"/>
          </w:divBdr>
        </w:div>
        <w:div w:id="2037534333">
          <w:marLeft w:val="240"/>
          <w:marRight w:val="0"/>
          <w:marTop w:val="0"/>
          <w:marBottom w:val="0"/>
          <w:divBdr>
            <w:top w:val="none" w:sz="0" w:space="0" w:color="auto"/>
            <w:left w:val="none" w:sz="0" w:space="0" w:color="auto"/>
            <w:bottom w:val="none" w:sz="0" w:space="0" w:color="auto"/>
            <w:right w:val="none" w:sz="0" w:space="0" w:color="auto"/>
          </w:divBdr>
        </w:div>
        <w:div w:id="2046320844">
          <w:marLeft w:val="240"/>
          <w:marRight w:val="0"/>
          <w:marTop w:val="0"/>
          <w:marBottom w:val="0"/>
          <w:divBdr>
            <w:top w:val="none" w:sz="0" w:space="0" w:color="auto"/>
            <w:left w:val="none" w:sz="0" w:space="0" w:color="auto"/>
            <w:bottom w:val="none" w:sz="0" w:space="0" w:color="auto"/>
            <w:right w:val="none" w:sz="0" w:space="0" w:color="auto"/>
          </w:divBdr>
        </w:div>
      </w:divsChild>
    </w:div>
    <w:div w:id="839928866">
      <w:bodyDiv w:val="1"/>
      <w:marLeft w:val="0"/>
      <w:marRight w:val="0"/>
      <w:marTop w:val="0"/>
      <w:marBottom w:val="0"/>
      <w:divBdr>
        <w:top w:val="none" w:sz="0" w:space="0" w:color="auto"/>
        <w:left w:val="none" w:sz="0" w:space="0" w:color="auto"/>
        <w:bottom w:val="none" w:sz="0" w:space="0" w:color="auto"/>
        <w:right w:val="none" w:sz="0" w:space="0" w:color="auto"/>
      </w:divBdr>
    </w:div>
    <w:div w:id="1792430355">
      <w:bodyDiv w:val="1"/>
      <w:marLeft w:val="0"/>
      <w:marRight w:val="0"/>
      <w:marTop w:val="0"/>
      <w:marBottom w:val="0"/>
      <w:divBdr>
        <w:top w:val="none" w:sz="0" w:space="0" w:color="auto"/>
        <w:left w:val="none" w:sz="0" w:space="0" w:color="auto"/>
        <w:bottom w:val="none" w:sz="0" w:space="0" w:color="auto"/>
        <w:right w:val="none" w:sz="0" w:space="0" w:color="auto"/>
      </w:divBdr>
      <w:divsChild>
        <w:div w:id="27805926">
          <w:marLeft w:val="240"/>
          <w:marRight w:val="0"/>
          <w:marTop w:val="0"/>
          <w:marBottom w:val="0"/>
          <w:divBdr>
            <w:top w:val="none" w:sz="0" w:space="0" w:color="auto"/>
            <w:left w:val="none" w:sz="0" w:space="0" w:color="auto"/>
            <w:bottom w:val="none" w:sz="0" w:space="0" w:color="auto"/>
            <w:right w:val="none" w:sz="0" w:space="0" w:color="auto"/>
          </w:divBdr>
        </w:div>
        <w:div w:id="171379529">
          <w:marLeft w:val="480"/>
          <w:marRight w:val="0"/>
          <w:marTop w:val="0"/>
          <w:marBottom w:val="0"/>
          <w:divBdr>
            <w:top w:val="none" w:sz="0" w:space="0" w:color="auto"/>
            <w:left w:val="none" w:sz="0" w:space="0" w:color="auto"/>
            <w:bottom w:val="none" w:sz="0" w:space="0" w:color="auto"/>
            <w:right w:val="none" w:sz="0" w:space="0" w:color="auto"/>
          </w:divBdr>
        </w:div>
        <w:div w:id="199828445">
          <w:marLeft w:val="0"/>
          <w:marRight w:val="0"/>
          <w:marTop w:val="0"/>
          <w:marBottom w:val="0"/>
          <w:divBdr>
            <w:top w:val="none" w:sz="0" w:space="0" w:color="auto"/>
            <w:left w:val="none" w:sz="0" w:space="0" w:color="auto"/>
            <w:bottom w:val="none" w:sz="0" w:space="0" w:color="auto"/>
            <w:right w:val="none" w:sz="0" w:space="0" w:color="auto"/>
          </w:divBdr>
          <w:divsChild>
            <w:div w:id="1399553303">
              <w:marLeft w:val="0"/>
              <w:marRight w:val="0"/>
              <w:marTop w:val="0"/>
              <w:marBottom w:val="0"/>
              <w:divBdr>
                <w:top w:val="none" w:sz="0" w:space="0" w:color="auto"/>
                <w:left w:val="none" w:sz="0" w:space="0" w:color="auto"/>
                <w:bottom w:val="none" w:sz="0" w:space="0" w:color="auto"/>
                <w:right w:val="none" w:sz="0" w:space="0" w:color="auto"/>
              </w:divBdr>
            </w:div>
            <w:div w:id="1826430273">
              <w:marLeft w:val="960"/>
              <w:marRight w:val="0"/>
              <w:marTop w:val="240"/>
              <w:marBottom w:val="0"/>
              <w:divBdr>
                <w:top w:val="none" w:sz="0" w:space="0" w:color="auto"/>
                <w:left w:val="none" w:sz="0" w:space="0" w:color="auto"/>
                <w:bottom w:val="none" w:sz="0" w:space="0" w:color="auto"/>
                <w:right w:val="none" w:sz="0" w:space="0" w:color="auto"/>
              </w:divBdr>
            </w:div>
          </w:divsChild>
        </w:div>
        <w:div w:id="213544187">
          <w:marLeft w:val="480"/>
          <w:marRight w:val="0"/>
          <w:marTop w:val="0"/>
          <w:marBottom w:val="0"/>
          <w:divBdr>
            <w:top w:val="none" w:sz="0" w:space="0" w:color="auto"/>
            <w:left w:val="none" w:sz="0" w:space="0" w:color="auto"/>
            <w:bottom w:val="none" w:sz="0" w:space="0" w:color="auto"/>
            <w:right w:val="none" w:sz="0" w:space="0" w:color="auto"/>
          </w:divBdr>
        </w:div>
        <w:div w:id="223369580">
          <w:marLeft w:val="240"/>
          <w:marRight w:val="0"/>
          <w:marTop w:val="0"/>
          <w:marBottom w:val="0"/>
          <w:divBdr>
            <w:top w:val="none" w:sz="0" w:space="0" w:color="auto"/>
            <w:left w:val="none" w:sz="0" w:space="0" w:color="auto"/>
            <w:bottom w:val="none" w:sz="0" w:space="0" w:color="auto"/>
            <w:right w:val="none" w:sz="0" w:space="0" w:color="auto"/>
          </w:divBdr>
        </w:div>
        <w:div w:id="242376888">
          <w:marLeft w:val="240"/>
          <w:marRight w:val="0"/>
          <w:marTop w:val="0"/>
          <w:marBottom w:val="0"/>
          <w:divBdr>
            <w:top w:val="none" w:sz="0" w:space="0" w:color="auto"/>
            <w:left w:val="none" w:sz="0" w:space="0" w:color="auto"/>
            <w:bottom w:val="none" w:sz="0" w:space="0" w:color="auto"/>
            <w:right w:val="none" w:sz="0" w:space="0" w:color="auto"/>
          </w:divBdr>
        </w:div>
        <w:div w:id="257566588">
          <w:marLeft w:val="720"/>
          <w:marRight w:val="0"/>
          <w:marTop w:val="0"/>
          <w:marBottom w:val="0"/>
          <w:divBdr>
            <w:top w:val="none" w:sz="0" w:space="0" w:color="auto"/>
            <w:left w:val="none" w:sz="0" w:space="0" w:color="auto"/>
            <w:bottom w:val="none" w:sz="0" w:space="0" w:color="auto"/>
            <w:right w:val="none" w:sz="0" w:space="0" w:color="auto"/>
          </w:divBdr>
        </w:div>
        <w:div w:id="294802062">
          <w:marLeft w:val="240"/>
          <w:marRight w:val="0"/>
          <w:marTop w:val="0"/>
          <w:marBottom w:val="0"/>
          <w:divBdr>
            <w:top w:val="none" w:sz="0" w:space="0" w:color="auto"/>
            <w:left w:val="none" w:sz="0" w:space="0" w:color="auto"/>
            <w:bottom w:val="none" w:sz="0" w:space="0" w:color="auto"/>
            <w:right w:val="none" w:sz="0" w:space="0" w:color="auto"/>
          </w:divBdr>
        </w:div>
        <w:div w:id="417096434">
          <w:marLeft w:val="240"/>
          <w:marRight w:val="0"/>
          <w:marTop w:val="0"/>
          <w:marBottom w:val="0"/>
          <w:divBdr>
            <w:top w:val="none" w:sz="0" w:space="0" w:color="auto"/>
            <w:left w:val="none" w:sz="0" w:space="0" w:color="auto"/>
            <w:bottom w:val="none" w:sz="0" w:space="0" w:color="auto"/>
            <w:right w:val="none" w:sz="0" w:space="0" w:color="auto"/>
          </w:divBdr>
        </w:div>
        <w:div w:id="549659422">
          <w:marLeft w:val="240"/>
          <w:marRight w:val="0"/>
          <w:marTop w:val="0"/>
          <w:marBottom w:val="0"/>
          <w:divBdr>
            <w:top w:val="none" w:sz="0" w:space="0" w:color="auto"/>
            <w:left w:val="none" w:sz="0" w:space="0" w:color="auto"/>
            <w:bottom w:val="none" w:sz="0" w:space="0" w:color="auto"/>
            <w:right w:val="none" w:sz="0" w:space="0" w:color="auto"/>
          </w:divBdr>
        </w:div>
        <w:div w:id="637878623">
          <w:marLeft w:val="240"/>
          <w:marRight w:val="0"/>
          <w:marTop w:val="0"/>
          <w:marBottom w:val="0"/>
          <w:divBdr>
            <w:top w:val="none" w:sz="0" w:space="0" w:color="auto"/>
            <w:left w:val="none" w:sz="0" w:space="0" w:color="auto"/>
            <w:bottom w:val="none" w:sz="0" w:space="0" w:color="auto"/>
            <w:right w:val="none" w:sz="0" w:space="0" w:color="auto"/>
          </w:divBdr>
        </w:div>
        <w:div w:id="669912244">
          <w:marLeft w:val="240"/>
          <w:marRight w:val="0"/>
          <w:marTop w:val="0"/>
          <w:marBottom w:val="0"/>
          <w:divBdr>
            <w:top w:val="none" w:sz="0" w:space="0" w:color="auto"/>
            <w:left w:val="none" w:sz="0" w:space="0" w:color="auto"/>
            <w:bottom w:val="none" w:sz="0" w:space="0" w:color="auto"/>
            <w:right w:val="none" w:sz="0" w:space="0" w:color="auto"/>
          </w:divBdr>
        </w:div>
        <w:div w:id="756561348">
          <w:marLeft w:val="240"/>
          <w:marRight w:val="0"/>
          <w:marTop w:val="0"/>
          <w:marBottom w:val="0"/>
          <w:divBdr>
            <w:top w:val="none" w:sz="0" w:space="0" w:color="auto"/>
            <w:left w:val="none" w:sz="0" w:space="0" w:color="auto"/>
            <w:bottom w:val="none" w:sz="0" w:space="0" w:color="auto"/>
            <w:right w:val="none" w:sz="0" w:space="0" w:color="auto"/>
          </w:divBdr>
        </w:div>
        <w:div w:id="808206838">
          <w:marLeft w:val="480"/>
          <w:marRight w:val="0"/>
          <w:marTop w:val="0"/>
          <w:marBottom w:val="0"/>
          <w:divBdr>
            <w:top w:val="none" w:sz="0" w:space="0" w:color="auto"/>
            <w:left w:val="none" w:sz="0" w:space="0" w:color="auto"/>
            <w:bottom w:val="none" w:sz="0" w:space="0" w:color="auto"/>
            <w:right w:val="none" w:sz="0" w:space="0" w:color="auto"/>
          </w:divBdr>
        </w:div>
        <w:div w:id="868761860">
          <w:marLeft w:val="480"/>
          <w:marRight w:val="0"/>
          <w:marTop w:val="0"/>
          <w:marBottom w:val="0"/>
          <w:divBdr>
            <w:top w:val="none" w:sz="0" w:space="0" w:color="auto"/>
            <w:left w:val="none" w:sz="0" w:space="0" w:color="auto"/>
            <w:bottom w:val="none" w:sz="0" w:space="0" w:color="auto"/>
            <w:right w:val="none" w:sz="0" w:space="0" w:color="auto"/>
          </w:divBdr>
        </w:div>
        <w:div w:id="891773420">
          <w:marLeft w:val="240"/>
          <w:marRight w:val="0"/>
          <w:marTop w:val="0"/>
          <w:marBottom w:val="0"/>
          <w:divBdr>
            <w:top w:val="none" w:sz="0" w:space="0" w:color="auto"/>
            <w:left w:val="none" w:sz="0" w:space="0" w:color="auto"/>
            <w:bottom w:val="none" w:sz="0" w:space="0" w:color="auto"/>
            <w:right w:val="none" w:sz="0" w:space="0" w:color="auto"/>
          </w:divBdr>
        </w:div>
        <w:div w:id="894395063">
          <w:marLeft w:val="360"/>
          <w:marRight w:val="0"/>
          <w:marTop w:val="0"/>
          <w:marBottom w:val="0"/>
          <w:divBdr>
            <w:top w:val="none" w:sz="0" w:space="0" w:color="auto"/>
            <w:left w:val="none" w:sz="0" w:space="0" w:color="auto"/>
            <w:bottom w:val="none" w:sz="0" w:space="0" w:color="auto"/>
            <w:right w:val="none" w:sz="0" w:space="0" w:color="auto"/>
          </w:divBdr>
        </w:div>
        <w:div w:id="898444964">
          <w:marLeft w:val="240"/>
          <w:marRight w:val="0"/>
          <w:marTop w:val="0"/>
          <w:marBottom w:val="0"/>
          <w:divBdr>
            <w:top w:val="none" w:sz="0" w:space="0" w:color="auto"/>
            <w:left w:val="none" w:sz="0" w:space="0" w:color="auto"/>
            <w:bottom w:val="none" w:sz="0" w:space="0" w:color="auto"/>
            <w:right w:val="none" w:sz="0" w:space="0" w:color="auto"/>
          </w:divBdr>
        </w:div>
        <w:div w:id="935551419">
          <w:marLeft w:val="480"/>
          <w:marRight w:val="0"/>
          <w:marTop w:val="0"/>
          <w:marBottom w:val="0"/>
          <w:divBdr>
            <w:top w:val="none" w:sz="0" w:space="0" w:color="auto"/>
            <w:left w:val="none" w:sz="0" w:space="0" w:color="auto"/>
            <w:bottom w:val="none" w:sz="0" w:space="0" w:color="auto"/>
            <w:right w:val="none" w:sz="0" w:space="0" w:color="auto"/>
          </w:divBdr>
        </w:div>
        <w:div w:id="1034427223">
          <w:marLeft w:val="240"/>
          <w:marRight w:val="0"/>
          <w:marTop w:val="0"/>
          <w:marBottom w:val="0"/>
          <w:divBdr>
            <w:top w:val="none" w:sz="0" w:space="0" w:color="auto"/>
            <w:left w:val="none" w:sz="0" w:space="0" w:color="auto"/>
            <w:bottom w:val="none" w:sz="0" w:space="0" w:color="auto"/>
            <w:right w:val="none" w:sz="0" w:space="0" w:color="auto"/>
          </w:divBdr>
        </w:div>
        <w:div w:id="1056244272">
          <w:marLeft w:val="240"/>
          <w:marRight w:val="0"/>
          <w:marTop w:val="0"/>
          <w:marBottom w:val="0"/>
          <w:divBdr>
            <w:top w:val="none" w:sz="0" w:space="0" w:color="auto"/>
            <w:left w:val="none" w:sz="0" w:space="0" w:color="auto"/>
            <w:bottom w:val="none" w:sz="0" w:space="0" w:color="auto"/>
            <w:right w:val="none" w:sz="0" w:space="0" w:color="auto"/>
          </w:divBdr>
        </w:div>
        <w:div w:id="1102652246">
          <w:marLeft w:val="480"/>
          <w:marRight w:val="0"/>
          <w:marTop w:val="0"/>
          <w:marBottom w:val="0"/>
          <w:divBdr>
            <w:top w:val="none" w:sz="0" w:space="0" w:color="auto"/>
            <w:left w:val="none" w:sz="0" w:space="0" w:color="auto"/>
            <w:bottom w:val="none" w:sz="0" w:space="0" w:color="auto"/>
            <w:right w:val="none" w:sz="0" w:space="0" w:color="auto"/>
          </w:divBdr>
        </w:div>
        <w:div w:id="1103455347">
          <w:marLeft w:val="960"/>
          <w:marRight w:val="0"/>
          <w:marTop w:val="240"/>
          <w:marBottom w:val="0"/>
          <w:divBdr>
            <w:top w:val="none" w:sz="0" w:space="0" w:color="auto"/>
            <w:left w:val="none" w:sz="0" w:space="0" w:color="auto"/>
            <w:bottom w:val="none" w:sz="0" w:space="0" w:color="auto"/>
            <w:right w:val="none" w:sz="0" w:space="0" w:color="auto"/>
          </w:divBdr>
        </w:div>
        <w:div w:id="1142885469">
          <w:marLeft w:val="240"/>
          <w:marRight w:val="0"/>
          <w:marTop w:val="0"/>
          <w:marBottom w:val="0"/>
          <w:divBdr>
            <w:top w:val="none" w:sz="0" w:space="0" w:color="auto"/>
            <w:left w:val="none" w:sz="0" w:space="0" w:color="auto"/>
            <w:bottom w:val="none" w:sz="0" w:space="0" w:color="auto"/>
            <w:right w:val="none" w:sz="0" w:space="0" w:color="auto"/>
          </w:divBdr>
        </w:div>
        <w:div w:id="1168986996">
          <w:marLeft w:val="480"/>
          <w:marRight w:val="0"/>
          <w:marTop w:val="0"/>
          <w:marBottom w:val="0"/>
          <w:divBdr>
            <w:top w:val="none" w:sz="0" w:space="0" w:color="auto"/>
            <w:left w:val="none" w:sz="0" w:space="0" w:color="auto"/>
            <w:bottom w:val="none" w:sz="0" w:space="0" w:color="auto"/>
            <w:right w:val="none" w:sz="0" w:space="0" w:color="auto"/>
          </w:divBdr>
        </w:div>
        <w:div w:id="1173184957">
          <w:marLeft w:val="360"/>
          <w:marRight w:val="0"/>
          <w:marTop w:val="0"/>
          <w:marBottom w:val="0"/>
          <w:divBdr>
            <w:top w:val="none" w:sz="0" w:space="0" w:color="auto"/>
            <w:left w:val="none" w:sz="0" w:space="0" w:color="auto"/>
            <w:bottom w:val="none" w:sz="0" w:space="0" w:color="auto"/>
            <w:right w:val="none" w:sz="0" w:space="0" w:color="auto"/>
          </w:divBdr>
        </w:div>
        <w:div w:id="1174492817">
          <w:marLeft w:val="240"/>
          <w:marRight w:val="0"/>
          <w:marTop w:val="0"/>
          <w:marBottom w:val="0"/>
          <w:divBdr>
            <w:top w:val="none" w:sz="0" w:space="0" w:color="auto"/>
            <w:left w:val="none" w:sz="0" w:space="0" w:color="auto"/>
            <w:bottom w:val="none" w:sz="0" w:space="0" w:color="auto"/>
            <w:right w:val="none" w:sz="0" w:space="0" w:color="auto"/>
          </w:divBdr>
        </w:div>
        <w:div w:id="1185175235">
          <w:marLeft w:val="240"/>
          <w:marRight w:val="0"/>
          <w:marTop w:val="0"/>
          <w:marBottom w:val="0"/>
          <w:divBdr>
            <w:top w:val="none" w:sz="0" w:space="0" w:color="auto"/>
            <w:left w:val="none" w:sz="0" w:space="0" w:color="auto"/>
            <w:bottom w:val="none" w:sz="0" w:space="0" w:color="auto"/>
            <w:right w:val="none" w:sz="0" w:space="0" w:color="auto"/>
          </w:divBdr>
        </w:div>
        <w:div w:id="1227186389">
          <w:marLeft w:val="240"/>
          <w:marRight w:val="0"/>
          <w:marTop w:val="0"/>
          <w:marBottom w:val="0"/>
          <w:divBdr>
            <w:top w:val="none" w:sz="0" w:space="0" w:color="auto"/>
            <w:left w:val="none" w:sz="0" w:space="0" w:color="auto"/>
            <w:bottom w:val="none" w:sz="0" w:space="0" w:color="auto"/>
            <w:right w:val="none" w:sz="0" w:space="0" w:color="auto"/>
          </w:divBdr>
        </w:div>
        <w:div w:id="1238172012">
          <w:marLeft w:val="480"/>
          <w:marRight w:val="0"/>
          <w:marTop w:val="0"/>
          <w:marBottom w:val="0"/>
          <w:divBdr>
            <w:top w:val="none" w:sz="0" w:space="0" w:color="auto"/>
            <w:left w:val="none" w:sz="0" w:space="0" w:color="auto"/>
            <w:bottom w:val="none" w:sz="0" w:space="0" w:color="auto"/>
            <w:right w:val="none" w:sz="0" w:space="0" w:color="auto"/>
          </w:divBdr>
        </w:div>
        <w:div w:id="1539320625">
          <w:marLeft w:val="480"/>
          <w:marRight w:val="0"/>
          <w:marTop w:val="0"/>
          <w:marBottom w:val="0"/>
          <w:divBdr>
            <w:top w:val="none" w:sz="0" w:space="0" w:color="auto"/>
            <w:left w:val="none" w:sz="0" w:space="0" w:color="auto"/>
            <w:bottom w:val="none" w:sz="0" w:space="0" w:color="auto"/>
            <w:right w:val="none" w:sz="0" w:space="0" w:color="auto"/>
          </w:divBdr>
        </w:div>
        <w:div w:id="1539508089">
          <w:marLeft w:val="480"/>
          <w:marRight w:val="0"/>
          <w:marTop w:val="0"/>
          <w:marBottom w:val="0"/>
          <w:divBdr>
            <w:top w:val="none" w:sz="0" w:space="0" w:color="auto"/>
            <w:left w:val="none" w:sz="0" w:space="0" w:color="auto"/>
            <w:bottom w:val="none" w:sz="0" w:space="0" w:color="auto"/>
            <w:right w:val="none" w:sz="0" w:space="0" w:color="auto"/>
          </w:divBdr>
        </w:div>
        <w:div w:id="1686593004">
          <w:marLeft w:val="480"/>
          <w:marRight w:val="0"/>
          <w:marTop w:val="0"/>
          <w:marBottom w:val="0"/>
          <w:divBdr>
            <w:top w:val="none" w:sz="0" w:space="0" w:color="auto"/>
            <w:left w:val="none" w:sz="0" w:space="0" w:color="auto"/>
            <w:bottom w:val="none" w:sz="0" w:space="0" w:color="auto"/>
            <w:right w:val="none" w:sz="0" w:space="0" w:color="auto"/>
          </w:divBdr>
        </w:div>
        <w:div w:id="1722361866">
          <w:marLeft w:val="480"/>
          <w:marRight w:val="0"/>
          <w:marTop w:val="0"/>
          <w:marBottom w:val="0"/>
          <w:divBdr>
            <w:top w:val="none" w:sz="0" w:space="0" w:color="auto"/>
            <w:left w:val="none" w:sz="0" w:space="0" w:color="auto"/>
            <w:bottom w:val="none" w:sz="0" w:space="0" w:color="auto"/>
            <w:right w:val="none" w:sz="0" w:space="0" w:color="auto"/>
          </w:divBdr>
        </w:div>
        <w:div w:id="1724938534">
          <w:marLeft w:val="480"/>
          <w:marRight w:val="0"/>
          <w:marTop w:val="0"/>
          <w:marBottom w:val="0"/>
          <w:divBdr>
            <w:top w:val="none" w:sz="0" w:space="0" w:color="auto"/>
            <w:left w:val="none" w:sz="0" w:space="0" w:color="auto"/>
            <w:bottom w:val="none" w:sz="0" w:space="0" w:color="auto"/>
            <w:right w:val="none" w:sz="0" w:space="0" w:color="auto"/>
          </w:divBdr>
        </w:div>
        <w:div w:id="1865826444">
          <w:marLeft w:val="240"/>
          <w:marRight w:val="0"/>
          <w:marTop w:val="0"/>
          <w:marBottom w:val="0"/>
          <w:divBdr>
            <w:top w:val="none" w:sz="0" w:space="0" w:color="auto"/>
            <w:left w:val="none" w:sz="0" w:space="0" w:color="auto"/>
            <w:bottom w:val="none" w:sz="0" w:space="0" w:color="auto"/>
            <w:right w:val="none" w:sz="0" w:space="0" w:color="auto"/>
          </w:divBdr>
        </w:div>
        <w:div w:id="1893232365">
          <w:marLeft w:val="480"/>
          <w:marRight w:val="0"/>
          <w:marTop w:val="0"/>
          <w:marBottom w:val="0"/>
          <w:divBdr>
            <w:top w:val="none" w:sz="0" w:space="0" w:color="auto"/>
            <w:left w:val="none" w:sz="0" w:space="0" w:color="auto"/>
            <w:bottom w:val="none" w:sz="0" w:space="0" w:color="auto"/>
            <w:right w:val="none" w:sz="0" w:space="0" w:color="auto"/>
          </w:divBdr>
        </w:div>
        <w:div w:id="1948542980">
          <w:marLeft w:val="240"/>
          <w:marRight w:val="0"/>
          <w:marTop w:val="0"/>
          <w:marBottom w:val="0"/>
          <w:divBdr>
            <w:top w:val="none" w:sz="0" w:space="0" w:color="auto"/>
            <w:left w:val="none" w:sz="0" w:space="0" w:color="auto"/>
            <w:bottom w:val="none" w:sz="0" w:space="0" w:color="auto"/>
            <w:right w:val="none" w:sz="0" w:space="0" w:color="auto"/>
          </w:divBdr>
        </w:div>
        <w:div w:id="1979528018">
          <w:marLeft w:val="240"/>
          <w:marRight w:val="0"/>
          <w:marTop w:val="0"/>
          <w:marBottom w:val="0"/>
          <w:divBdr>
            <w:top w:val="none" w:sz="0" w:space="0" w:color="auto"/>
            <w:left w:val="none" w:sz="0" w:space="0" w:color="auto"/>
            <w:bottom w:val="none" w:sz="0" w:space="0" w:color="auto"/>
            <w:right w:val="none" w:sz="0" w:space="0" w:color="auto"/>
          </w:divBdr>
        </w:div>
        <w:div w:id="2015300560">
          <w:marLeft w:val="480"/>
          <w:marRight w:val="0"/>
          <w:marTop w:val="0"/>
          <w:marBottom w:val="0"/>
          <w:divBdr>
            <w:top w:val="none" w:sz="0" w:space="0" w:color="auto"/>
            <w:left w:val="none" w:sz="0" w:space="0" w:color="auto"/>
            <w:bottom w:val="none" w:sz="0" w:space="0" w:color="auto"/>
            <w:right w:val="none" w:sz="0" w:space="0" w:color="auto"/>
          </w:divBdr>
        </w:div>
        <w:div w:id="2091845334">
          <w:marLeft w:val="240"/>
          <w:marRight w:val="0"/>
          <w:marTop w:val="0"/>
          <w:marBottom w:val="0"/>
          <w:divBdr>
            <w:top w:val="none" w:sz="0" w:space="0" w:color="auto"/>
            <w:left w:val="none" w:sz="0" w:space="0" w:color="auto"/>
            <w:bottom w:val="none" w:sz="0" w:space="0" w:color="auto"/>
            <w:right w:val="none" w:sz="0" w:space="0" w:color="auto"/>
          </w:divBdr>
        </w:div>
      </w:divsChild>
    </w:div>
    <w:div w:id="2068529444">
      <w:bodyDiv w:val="1"/>
      <w:marLeft w:val="0"/>
      <w:marRight w:val="0"/>
      <w:marTop w:val="0"/>
      <w:marBottom w:val="0"/>
      <w:divBdr>
        <w:top w:val="none" w:sz="0" w:space="0" w:color="auto"/>
        <w:left w:val="none" w:sz="0" w:space="0" w:color="auto"/>
        <w:bottom w:val="none" w:sz="0" w:space="0" w:color="auto"/>
        <w:right w:val="none" w:sz="0" w:space="0" w:color="auto"/>
      </w:divBdr>
      <w:divsChild>
        <w:div w:id="276572056">
          <w:marLeft w:val="0"/>
          <w:marRight w:val="0"/>
          <w:marTop w:val="0"/>
          <w:marBottom w:val="0"/>
          <w:divBdr>
            <w:top w:val="none" w:sz="0" w:space="0" w:color="auto"/>
            <w:left w:val="none" w:sz="0" w:space="0" w:color="auto"/>
            <w:bottom w:val="none" w:sz="0" w:space="0" w:color="auto"/>
            <w:right w:val="none" w:sz="0" w:space="0" w:color="auto"/>
          </w:divBdr>
          <w:divsChild>
            <w:div w:id="1376852240">
              <w:marLeft w:val="0"/>
              <w:marRight w:val="0"/>
              <w:marTop w:val="0"/>
              <w:marBottom w:val="0"/>
              <w:divBdr>
                <w:top w:val="none" w:sz="0" w:space="0" w:color="auto"/>
                <w:left w:val="none" w:sz="0" w:space="0" w:color="auto"/>
                <w:bottom w:val="none" w:sz="0" w:space="0" w:color="auto"/>
                <w:right w:val="none" w:sz="0" w:space="0" w:color="auto"/>
              </w:divBdr>
              <w:divsChild>
                <w:div w:id="1076980381">
                  <w:marLeft w:val="0"/>
                  <w:marRight w:val="0"/>
                  <w:marTop w:val="0"/>
                  <w:marBottom w:val="0"/>
                  <w:divBdr>
                    <w:top w:val="none" w:sz="0" w:space="0" w:color="auto"/>
                    <w:left w:val="none" w:sz="0" w:space="0" w:color="auto"/>
                    <w:bottom w:val="none" w:sz="0" w:space="0" w:color="auto"/>
                    <w:right w:val="none" w:sz="0" w:space="0" w:color="auto"/>
                  </w:divBdr>
                </w:div>
                <w:div w:id="554854632">
                  <w:marLeft w:val="0"/>
                  <w:marRight w:val="0"/>
                  <w:marTop w:val="0"/>
                  <w:marBottom w:val="0"/>
                  <w:divBdr>
                    <w:top w:val="none" w:sz="0" w:space="0" w:color="auto"/>
                    <w:left w:val="none" w:sz="0" w:space="0" w:color="auto"/>
                    <w:bottom w:val="none" w:sz="0" w:space="0" w:color="auto"/>
                    <w:right w:val="none" w:sz="0" w:space="0" w:color="auto"/>
                  </w:divBdr>
                </w:div>
                <w:div w:id="960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estop@adm.niigata-u.ac.jp" TargetMode="External"/><Relationship Id="rId3" Type="http://schemas.openxmlformats.org/officeDocument/2006/relationships/settings" Target="settings.xml"/><Relationship Id="rId7" Type="http://schemas.openxmlformats.org/officeDocument/2006/relationships/hyperlink" Target="mailto:onestop@adm.niigata-u.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A89AF011.dotm</Template>
  <TotalTime>525</TotalTime>
  <Pages>6</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尾坂康弘</dc:creator>
  <cp:keywords/>
  <dc:description/>
  <cp:lastModifiedBy>横野　大介</cp:lastModifiedBy>
  <cp:revision>48</cp:revision>
  <cp:lastPrinted>2013-07-09T00:02:00Z</cp:lastPrinted>
  <dcterms:created xsi:type="dcterms:W3CDTF">2012-02-29T00:30:00Z</dcterms:created>
  <dcterms:modified xsi:type="dcterms:W3CDTF">2015-03-10T03:56:00Z</dcterms:modified>
</cp:coreProperties>
</file>