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7B" w:rsidRPr="009C1AA1" w:rsidRDefault="009C19FE" w:rsidP="009C19FE">
      <w:pPr>
        <w:jc w:val="right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>平成</w:t>
      </w:r>
      <w:r w:rsidR="00275AB0">
        <w:rPr>
          <w:rFonts w:asciiTheme="minorEastAsia" w:hAnsiTheme="minorEastAsia" w:hint="eastAsia"/>
          <w:szCs w:val="21"/>
        </w:rPr>
        <w:t>２７</w:t>
      </w:r>
      <w:r w:rsidRPr="009C1AA1">
        <w:rPr>
          <w:rFonts w:asciiTheme="minorEastAsia" w:hAnsiTheme="minorEastAsia" w:hint="eastAsia"/>
          <w:szCs w:val="21"/>
        </w:rPr>
        <w:t>年</w:t>
      </w:r>
      <w:r w:rsidR="00275AB0">
        <w:rPr>
          <w:rFonts w:asciiTheme="minorEastAsia" w:hAnsiTheme="minorEastAsia" w:hint="eastAsia"/>
          <w:szCs w:val="21"/>
        </w:rPr>
        <w:t>６</w:t>
      </w:r>
      <w:r w:rsidRPr="009C1AA1">
        <w:rPr>
          <w:rFonts w:asciiTheme="minorEastAsia" w:hAnsiTheme="minorEastAsia" w:hint="eastAsia"/>
          <w:szCs w:val="21"/>
        </w:rPr>
        <w:t>月</w:t>
      </w:r>
      <w:r w:rsidR="001449C1">
        <w:rPr>
          <w:rFonts w:asciiTheme="minorEastAsia" w:hAnsiTheme="minorEastAsia" w:hint="eastAsia"/>
          <w:szCs w:val="21"/>
        </w:rPr>
        <w:t>１０</w:t>
      </w:r>
      <w:r w:rsidRPr="009C1AA1">
        <w:rPr>
          <w:rFonts w:asciiTheme="minorEastAsia" w:hAnsiTheme="minorEastAsia" w:hint="eastAsia"/>
          <w:szCs w:val="21"/>
        </w:rPr>
        <w:t>日</w:t>
      </w:r>
    </w:p>
    <w:p w:rsidR="009C19FE" w:rsidRDefault="009C19FE" w:rsidP="009C19FE">
      <w:pPr>
        <w:ind w:right="840"/>
        <w:rPr>
          <w:rFonts w:asciiTheme="minorEastAsia" w:hAnsiTheme="minorEastAsia"/>
          <w:szCs w:val="21"/>
        </w:rPr>
      </w:pPr>
    </w:p>
    <w:p w:rsidR="009C19FE" w:rsidRPr="009C1AA1" w:rsidRDefault="009C19FE" w:rsidP="009C19FE">
      <w:pPr>
        <w:ind w:right="840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 xml:space="preserve">　　各　部　局　長　　殿</w:t>
      </w:r>
      <w:bookmarkStart w:id="0" w:name="_GoBack"/>
      <w:bookmarkEnd w:id="0"/>
    </w:p>
    <w:p w:rsidR="009C19FE" w:rsidRDefault="009C19FE" w:rsidP="009C19FE">
      <w:pPr>
        <w:ind w:right="840"/>
        <w:rPr>
          <w:rFonts w:asciiTheme="minorEastAsia" w:hAnsiTheme="minorEastAsia"/>
          <w:szCs w:val="21"/>
        </w:rPr>
      </w:pPr>
    </w:p>
    <w:p w:rsidR="009C19FE" w:rsidRPr="009C1AA1" w:rsidRDefault="00BD1DC2" w:rsidP="009C19FE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9C19FE" w:rsidRPr="009C1AA1">
        <w:rPr>
          <w:rFonts w:asciiTheme="minorEastAsia" w:hAnsiTheme="minorEastAsia" w:hint="eastAsia"/>
          <w:szCs w:val="21"/>
        </w:rPr>
        <w:t>産学</w:t>
      </w:r>
      <w:r>
        <w:rPr>
          <w:rFonts w:asciiTheme="minorEastAsia" w:hAnsiTheme="minorEastAsia" w:hint="eastAsia"/>
          <w:szCs w:val="21"/>
        </w:rPr>
        <w:t>地域</w:t>
      </w:r>
      <w:r w:rsidR="009C19FE" w:rsidRPr="009C1AA1">
        <w:rPr>
          <w:rFonts w:asciiTheme="minorEastAsia" w:hAnsiTheme="minorEastAsia" w:hint="eastAsia"/>
          <w:szCs w:val="21"/>
        </w:rPr>
        <w:t>連携推進機構長</w:t>
      </w:r>
    </w:p>
    <w:p w:rsidR="009C19FE" w:rsidRPr="009C1AA1" w:rsidRDefault="009C19FE" w:rsidP="009C19FE">
      <w:pPr>
        <w:ind w:right="-1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275AB0">
        <w:rPr>
          <w:rFonts w:asciiTheme="minorEastAsia" w:hAnsiTheme="minorEastAsia" w:hint="eastAsia"/>
          <w:szCs w:val="21"/>
        </w:rPr>
        <w:t xml:space="preserve">高　</w:t>
      </w:r>
      <w:r w:rsidR="008F4DA8">
        <w:rPr>
          <w:rFonts w:asciiTheme="minorEastAsia" w:hAnsiTheme="minorEastAsia" w:hint="eastAsia"/>
          <w:szCs w:val="21"/>
        </w:rPr>
        <w:t xml:space="preserve"> </w:t>
      </w:r>
      <w:r w:rsidR="00275AB0">
        <w:rPr>
          <w:rFonts w:asciiTheme="minorEastAsia" w:hAnsiTheme="minorEastAsia" w:hint="eastAsia"/>
          <w:szCs w:val="21"/>
        </w:rPr>
        <w:t>橋 　　均</w:t>
      </w:r>
    </w:p>
    <w:p w:rsidR="009C19FE" w:rsidRPr="009C1AA1" w:rsidRDefault="009C19FE" w:rsidP="009C19FE">
      <w:pPr>
        <w:ind w:right="-1"/>
        <w:rPr>
          <w:rFonts w:asciiTheme="minorEastAsia" w:hAnsiTheme="minorEastAsia"/>
          <w:kern w:val="0"/>
          <w:szCs w:val="21"/>
        </w:rPr>
      </w:pPr>
      <w:r w:rsidRPr="009C1AA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Pr="009C1AA1">
        <w:rPr>
          <w:rFonts w:asciiTheme="minorEastAsia" w:hAnsiTheme="minorEastAsia" w:hint="eastAsia"/>
          <w:spacing w:val="21"/>
          <w:kern w:val="0"/>
          <w:szCs w:val="21"/>
          <w:fitText w:val="1470" w:id="-128817152"/>
        </w:rPr>
        <w:t>〔公印省略</w:t>
      </w:r>
      <w:r w:rsidRPr="009C1AA1">
        <w:rPr>
          <w:rFonts w:asciiTheme="minorEastAsia" w:hAnsiTheme="minorEastAsia" w:hint="eastAsia"/>
          <w:kern w:val="0"/>
          <w:szCs w:val="21"/>
          <w:fitText w:val="1470" w:id="-128817152"/>
        </w:rPr>
        <w:t>〕</w:t>
      </w:r>
    </w:p>
    <w:p w:rsidR="009C19FE" w:rsidRPr="00751A30" w:rsidRDefault="009C19FE" w:rsidP="009C19FE">
      <w:pPr>
        <w:ind w:right="-1"/>
        <w:rPr>
          <w:rFonts w:asciiTheme="minorEastAsia" w:hAnsiTheme="minorEastAsia"/>
          <w:kern w:val="0"/>
          <w:szCs w:val="21"/>
        </w:rPr>
      </w:pPr>
    </w:p>
    <w:p w:rsidR="00A95261" w:rsidRDefault="009C19FE" w:rsidP="00A95261">
      <w:pPr>
        <w:ind w:right="-1"/>
        <w:jc w:val="center"/>
        <w:rPr>
          <w:rFonts w:asciiTheme="minorEastAsia" w:hAnsiTheme="minorEastAsia"/>
          <w:kern w:val="0"/>
          <w:szCs w:val="21"/>
        </w:rPr>
      </w:pPr>
      <w:r w:rsidRPr="009C1AA1">
        <w:rPr>
          <w:rFonts w:asciiTheme="minorEastAsia" w:hAnsiTheme="minorEastAsia" w:hint="eastAsia"/>
          <w:kern w:val="0"/>
          <w:szCs w:val="21"/>
        </w:rPr>
        <w:t>研究成果</w:t>
      </w:r>
      <w:r w:rsidR="00275AB0">
        <w:rPr>
          <w:rFonts w:asciiTheme="minorEastAsia" w:hAnsiTheme="minorEastAsia" w:hint="eastAsia"/>
          <w:kern w:val="0"/>
          <w:szCs w:val="21"/>
        </w:rPr>
        <w:t>最適</w:t>
      </w:r>
      <w:r w:rsidRPr="009C1AA1">
        <w:rPr>
          <w:rFonts w:asciiTheme="minorEastAsia" w:hAnsiTheme="minorEastAsia" w:hint="eastAsia"/>
          <w:kern w:val="0"/>
          <w:szCs w:val="21"/>
        </w:rPr>
        <w:t>展開</w:t>
      </w:r>
      <w:r w:rsidR="00275AB0">
        <w:rPr>
          <w:rFonts w:asciiTheme="minorEastAsia" w:hAnsiTheme="minorEastAsia" w:hint="eastAsia"/>
          <w:kern w:val="0"/>
          <w:szCs w:val="21"/>
        </w:rPr>
        <w:t>支援プログラム（</w:t>
      </w:r>
      <w:r w:rsidRPr="009C1AA1">
        <w:rPr>
          <w:rFonts w:asciiTheme="minorEastAsia" w:hAnsiTheme="minorEastAsia" w:hint="eastAsia"/>
          <w:kern w:val="0"/>
          <w:szCs w:val="21"/>
        </w:rPr>
        <w:t>A-STEP</w:t>
      </w:r>
      <w:r w:rsidR="00275AB0">
        <w:rPr>
          <w:rFonts w:asciiTheme="minorEastAsia" w:hAnsiTheme="minorEastAsia" w:hint="eastAsia"/>
          <w:kern w:val="0"/>
          <w:szCs w:val="21"/>
        </w:rPr>
        <w:t>）及びマッチングプランナープログラム</w:t>
      </w:r>
    </w:p>
    <w:p w:rsidR="009C19FE" w:rsidRPr="009C1AA1" w:rsidRDefault="00A95261" w:rsidP="00A95261">
      <w:pPr>
        <w:ind w:right="-1" w:firstLineChars="100" w:firstLine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「探索試験」</w:t>
      </w:r>
      <w:r w:rsidR="00275AB0">
        <w:rPr>
          <w:rFonts w:asciiTheme="minorEastAsia" w:hAnsiTheme="minorEastAsia" w:hint="eastAsia"/>
          <w:kern w:val="0"/>
          <w:szCs w:val="21"/>
        </w:rPr>
        <w:t>の</w:t>
      </w:r>
      <w:r w:rsidR="009C19FE" w:rsidRPr="009C1AA1">
        <w:rPr>
          <w:rFonts w:asciiTheme="minorEastAsia" w:hAnsiTheme="minorEastAsia" w:hint="eastAsia"/>
          <w:kern w:val="0"/>
          <w:szCs w:val="21"/>
        </w:rPr>
        <w:t>公募説明会</w:t>
      </w:r>
      <w:r w:rsidR="001C710D">
        <w:rPr>
          <w:rFonts w:asciiTheme="minorEastAsia" w:hAnsiTheme="minorEastAsia" w:hint="eastAsia"/>
          <w:kern w:val="0"/>
          <w:szCs w:val="21"/>
        </w:rPr>
        <w:t>及び個別相談</w:t>
      </w:r>
      <w:r w:rsidR="009C19FE" w:rsidRPr="009C1AA1">
        <w:rPr>
          <w:rFonts w:asciiTheme="minorEastAsia" w:hAnsiTheme="minorEastAsia" w:hint="eastAsia"/>
          <w:kern w:val="0"/>
          <w:szCs w:val="21"/>
        </w:rPr>
        <w:t>の開催について(通知)</w:t>
      </w:r>
    </w:p>
    <w:p w:rsidR="009C19FE" w:rsidRPr="009C1AA1" w:rsidRDefault="009C19FE" w:rsidP="009C19FE">
      <w:pPr>
        <w:ind w:right="-1"/>
        <w:rPr>
          <w:rFonts w:asciiTheme="minorEastAsia" w:hAnsiTheme="minorEastAsia"/>
          <w:kern w:val="0"/>
          <w:szCs w:val="21"/>
        </w:rPr>
      </w:pPr>
    </w:p>
    <w:p w:rsidR="009C19FE" w:rsidRPr="009C1AA1" w:rsidRDefault="009C19FE" w:rsidP="009C19FE">
      <w:pPr>
        <w:ind w:right="-1"/>
        <w:rPr>
          <w:rFonts w:asciiTheme="minorEastAsia" w:hAnsiTheme="minorEastAsia"/>
          <w:kern w:val="0"/>
          <w:szCs w:val="21"/>
        </w:rPr>
      </w:pPr>
      <w:r w:rsidRPr="009C1AA1">
        <w:rPr>
          <w:rFonts w:asciiTheme="minorEastAsia" w:hAnsiTheme="minorEastAsia" w:hint="eastAsia"/>
          <w:kern w:val="0"/>
          <w:szCs w:val="21"/>
        </w:rPr>
        <w:t xml:space="preserve">  このことについて，</w:t>
      </w:r>
      <w:r w:rsidR="00A95261">
        <w:rPr>
          <w:rFonts w:asciiTheme="minorEastAsia" w:hAnsiTheme="minorEastAsia" w:hint="eastAsia"/>
          <w:kern w:val="0"/>
          <w:szCs w:val="21"/>
        </w:rPr>
        <w:t>国立研究開発法人</w:t>
      </w:r>
      <w:r w:rsidRPr="009C1AA1">
        <w:rPr>
          <w:rFonts w:asciiTheme="minorEastAsia" w:hAnsiTheme="minorEastAsia" w:hint="eastAsia"/>
          <w:kern w:val="0"/>
          <w:szCs w:val="21"/>
        </w:rPr>
        <w:t>科学技術振興機構</w:t>
      </w:r>
      <w:r w:rsidR="00CC6B37" w:rsidRPr="009C1AA1">
        <w:rPr>
          <w:rFonts w:asciiTheme="minorEastAsia" w:hAnsiTheme="minorEastAsia" w:hint="eastAsia"/>
          <w:kern w:val="0"/>
          <w:szCs w:val="21"/>
        </w:rPr>
        <w:t>(JST)</w:t>
      </w:r>
      <w:r w:rsidRPr="009C1AA1">
        <w:rPr>
          <w:rFonts w:asciiTheme="minorEastAsia" w:hAnsiTheme="minorEastAsia" w:hint="eastAsia"/>
          <w:kern w:val="0"/>
          <w:szCs w:val="21"/>
        </w:rPr>
        <w:t>で</w:t>
      </w:r>
      <w:r w:rsidR="00275AB0">
        <w:rPr>
          <w:rFonts w:asciiTheme="minorEastAsia" w:hAnsiTheme="minorEastAsia" w:hint="eastAsia"/>
          <w:kern w:val="0"/>
          <w:szCs w:val="21"/>
        </w:rPr>
        <w:t>A-STEP</w:t>
      </w:r>
      <w:r w:rsidRPr="009C1AA1">
        <w:rPr>
          <w:rFonts w:asciiTheme="minorEastAsia" w:hAnsiTheme="minorEastAsia" w:hint="eastAsia"/>
          <w:kern w:val="0"/>
          <w:szCs w:val="21"/>
        </w:rPr>
        <w:t>平成</w:t>
      </w:r>
      <w:r w:rsidR="00275AB0">
        <w:rPr>
          <w:rFonts w:asciiTheme="minorEastAsia" w:hAnsiTheme="minorEastAsia" w:hint="eastAsia"/>
          <w:kern w:val="0"/>
          <w:szCs w:val="21"/>
        </w:rPr>
        <w:t>27</w:t>
      </w:r>
      <w:r w:rsidRPr="009C1AA1">
        <w:rPr>
          <w:rFonts w:asciiTheme="minorEastAsia" w:hAnsiTheme="minorEastAsia" w:hint="eastAsia"/>
          <w:kern w:val="0"/>
          <w:szCs w:val="21"/>
        </w:rPr>
        <w:t>年度第</w:t>
      </w:r>
      <w:r w:rsidR="00275AB0">
        <w:rPr>
          <w:rFonts w:asciiTheme="minorEastAsia" w:hAnsiTheme="minorEastAsia" w:hint="eastAsia"/>
          <w:kern w:val="0"/>
          <w:szCs w:val="21"/>
        </w:rPr>
        <w:t>１</w:t>
      </w:r>
      <w:r w:rsidR="002303F5">
        <w:rPr>
          <w:rFonts w:asciiTheme="minorEastAsia" w:hAnsiTheme="minorEastAsia" w:hint="eastAsia"/>
          <w:kern w:val="0"/>
          <w:szCs w:val="21"/>
        </w:rPr>
        <w:t>回</w:t>
      </w:r>
      <w:r w:rsidRPr="009C1AA1">
        <w:rPr>
          <w:rFonts w:asciiTheme="minorEastAsia" w:hAnsiTheme="minorEastAsia" w:hint="eastAsia"/>
          <w:kern w:val="0"/>
          <w:szCs w:val="21"/>
        </w:rPr>
        <w:t>公募</w:t>
      </w:r>
      <w:r w:rsidR="00275AB0">
        <w:rPr>
          <w:rFonts w:asciiTheme="minorEastAsia" w:hAnsiTheme="minorEastAsia" w:hint="eastAsia"/>
          <w:kern w:val="0"/>
          <w:szCs w:val="21"/>
        </w:rPr>
        <w:t>及び</w:t>
      </w:r>
      <w:r w:rsidR="00751A30">
        <w:rPr>
          <w:rFonts w:asciiTheme="minorEastAsia" w:hAnsiTheme="minorEastAsia" w:hint="eastAsia"/>
          <w:kern w:val="0"/>
          <w:szCs w:val="21"/>
        </w:rPr>
        <w:t>マッチングプランナープログラム「探索試験」</w:t>
      </w:r>
      <w:r w:rsidR="00A95261">
        <w:rPr>
          <w:rFonts w:asciiTheme="minorEastAsia" w:hAnsiTheme="minorEastAsia" w:hint="eastAsia"/>
          <w:kern w:val="0"/>
          <w:szCs w:val="21"/>
        </w:rPr>
        <w:t>の公募</w:t>
      </w:r>
      <w:r w:rsidRPr="009C1AA1">
        <w:rPr>
          <w:rFonts w:asciiTheme="minorEastAsia" w:hAnsiTheme="minorEastAsia" w:hint="eastAsia"/>
          <w:kern w:val="0"/>
          <w:szCs w:val="21"/>
        </w:rPr>
        <w:t>を行っております。</w:t>
      </w:r>
    </w:p>
    <w:p w:rsidR="00D50CB5" w:rsidRDefault="00D50CB5" w:rsidP="009C19FE">
      <w:pPr>
        <w:ind w:right="-1"/>
        <w:rPr>
          <w:rFonts w:asciiTheme="minorEastAsia" w:hAnsiTheme="minorEastAsia"/>
          <w:kern w:val="0"/>
          <w:szCs w:val="21"/>
        </w:rPr>
      </w:pPr>
      <w:r w:rsidRPr="009C1AA1">
        <w:rPr>
          <w:rFonts w:asciiTheme="minorEastAsia" w:hAnsiTheme="minorEastAsia" w:hint="eastAsia"/>
          <w:kern w:val="0"/>
          <w:szCs w:val="21"/>
        </w:rPr>
        <w:t xml:space="preserve">　</w:t>
      </w:r>
      <w:r w:rsidR="00AB57A1" w:rsidRPr="009C1AA1">
        <w:rPr>
          <w:rFonts w:asciiTheme="minorEastAsia" w:hAnsiTheme="minorEastAsia" w:hint="eastAsia"/>
          <w:kern w:val="0"/>
          <w:szCs w:val="21"/>
        </w:rPr>
        <w:t>ついては，下記のとおり</w:t>
      </w:r>
      <w:r w:rsidR="00CC6B37" w:rsidRPr="009C1AA1">
        <w:rPr>
          <w:rFonts w:asciiTheme="minorEastAsia" w:hAnsiTheme="minorEastAsia" w:hint="eastAsia"/>
          <w:kern w:val="0"/>
          <w:szCs w:val="21"/>
        </w:rPr>
        <w:t>JST</w:t>
      </w:r>
      <w:r w:rsidR="002303F5">
        <w:rPr>
          <w:rFonts w:asciiTheme="minorEastAsia" w:hAnsiTheme="minorEastAsia" w:hint="eastAsia"/>
          <w:kern w:val="0"/>
          <w:szCs w:val="21"/>
        </w:rPr>
        <w:t>より講師を</w:t>
      </w:r>
      <w:r w:rsidR="0068198C">
        <w:rPr>
          <w:rFonts w:asciiTheme="minorEastAsia" w:hAnsiTheme="minorEastAsia" w:hint="eastAsia"/>
          <w:kern w:val="0"/>
          <w:szCs w:val="21"/>
        </w:rPr>
        <w:t>お招きし</w:t>
      </w:r>
      <w:r w:rsidR="00D31459">
        <w:rPr>
          <w:rFonts w:asciiTheme="minorEastAsia" w:hAnsiTheme="minorEastAsia" w:hint="eastAsia"/>
          <w:kern w:val="0"/>
          <w:szCs w:val="21"/>
        </w:rPr>
        <w:t>公募説明会</w:t>
      </w:r>
      <w:r w:rsidR="001C710D">
        <w:rPr>
          <w:rFonts w:asciiTheme="minorEastAsia" w:hAnsiTheme="minorEastAsia" w:hint="eastAsia"/>
          <w:kern w:val="0"/>
          <w:szCs w:val="21"/>
        </w:rPr>
        <w:t>及び個別相談</w:t>
      </w:r>
      <w:r w:rsidR="00D31459">
        <w:rPr>
          <w:rFonts w:asciiTheme="minorEastAsia" w:hAnsiTheme="minorEastAsia" w:hint="eastAsia"/>
          <w:kern w:val="0"/>
          <w:szCs w:val="21"/>
        </w:rPr>
        <w:t>の</w:t>
      </w:r>
      <w:r w:rsidR="00AB57A1" w:rsidRPr="009C1AA1">
        <w:rPr>
          <w:rFonts w:asciiTheme="minorEastAsia" w:hAnsiTheme="minorEastAsia" w:hint="eastAsia"/>
          <w:kern w:val="0"/>
          <w:szCs w:val="21"/>
        </w:rPr>
        <w:t>開催</w:t>
      </w:r>
      <w:r w:rsidR="00D31459">
        <w:rPr>
          <w:rFonts w:asciiTheme="minorEastAsia" w:hAnsiTheme="minorEastAsia" w:hint="eastAsia"/>
          <w:kern w:val="0"/>
          <w:szCs w:val="21"/>
        </w:rPr>
        <w:t>を</w:t>
      </w:r>
      <w:r w:rsidR="00AB57A1" w:rsidRPr="009C1AA1">
        <w:rPr>
          <w:rFonts w:asciiTheme="minorEastAsia" w:hAnsiTheme="minorEastAsia" w:hint="eastAsia"/>
          <w:kern w:val="0"/>
          <w:szCs w:val="21"/>
        </w:rPr>
        <w:t>いたします</w:t>
      </w:r>
      <w:r w:rsidR="0068198C">
        <w:rPr>
          <w:rFonts w:asciiTheme="minorEastAsia" w:hAnsiTheme="minorEastAsia" w:hint="eastAsia"/>
          <w:kern w:val="0"/>
          <w:szCs w:val="21"/>
        </w:rPr>
        <w:t>ので，</w:t>
      </w:r>
      <w:r w:rsidR="00AB57A1" w:rsidRPr="009C1AA1">
        <w:rPr>
          <w:rFonts w:asciiTheme="minorEastAsia" w:hAnsiTheme="minorEastAsia" w:hint="eastAsia"/>
          <w:kern w:val="0"/>
          <w:szCs w:val="21"/>
        </w:rPr>
        <w:t>貴部局教職員へ周知</w:t>
      </w:r>
      <w:r w:rsidR="001C710D">
        <w:rPr>
          <w:rFonts w:asciiTheme="minorEastAsia" w:hAnsiTheme="minorEastAsia" w:hint="eastAsia"/>
          <w:kern w:val="0"/>
          <w:szCs w:val="21"/>
        </w:rPr>
        <w:t>方</w:t>
      </w:r>
      <w:r w:rsidR="00AB57A1" w:rsidRPr="009C1AA1">
        <w:rPr>
          <w:rFonts w:asciiTheme="minorEastAsia" w:hAnsiTheme="minorEastAsia" w:hint="eastAsia"/>
          <w:kern w:val="0"/>
          <w:szCs w:val="21"/>
        </w:rPr>
        <w:t>お願いいたします。</w:t>
      </w:r>
    </w:p>
    <w:p w:rsidR="003A5330" w:rsidRPr="009C1AA1" w:rsidRDefault="008F6B52" w:rsidP="009C19FE">
      <w:pPr>
        <w:ind w:right="-1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なお，</w:t>
      </w:r>
      <w:r w:rsidR="002303AC">
        <w:rPr>
          <w:rFonts w:asciiTheme="minorEastAsia" w:hAnsiTheme="minorEastAsia" w:hint="eastAsia"/>
          <w:kern w:val="0"/>
          <w:szCs w:val="21"/>
        </w:rPr>
        <w:t>配布</w:t>
      </w:r>
      <w:r>
        <w:rPr>
          <w:rFonts w:asciiTheme="minorEastAsia" w:hAnsiTheme="minorEastAsia" w:hint="eastAsia"/>
          <w:kern w:val="0"/>
          <w:szCs w:val="21"/>
        </w:rPr>
        <w:t>資料の関係上</w:t>
      </w:r>
      <w:r w:rsidR="001210F1">
        <w:rPr>
          <w:rFonts w:asciiTheme="minorEastAsia" w:hAnsiTheme="minorEastAsia" w:hint="eastAsia"/>
          <w:kern w:val="0"/>
          <w:szCs w:val="21"/>
        </w:rPr>
        <w:t>，</w:t>
      </w:r>
      <w:r w:rsidR="00E17DF0">
        <w:rPr>
          <w:rFonts w:asciiTheme="minorEastAsia" w:hAnsiTheme="minorEastAsia" w:hint="eastAsia"/>
          <w:kern w:val="0"/>
          <w:szCs w:val="21"/>
        </w:rPr>
        <w:t>事前に参加</w:t>
      </w:r>
      <w:r>
        <w:rPr>
          <w:rFonts w:asciiTheme="minorEastAsia" w:hAnsiTheme="minorEastAsia" w:hint="eastAsia"/>
          <w:kern w:val="0"/>
          <w:szCs w:val="21"/>
        </w:rPr>
        <w:t>予定</w:t>
      </w:r>
      <w:r w:rsidR="00E17DF0">
        <w:rPr>
          <w:rFonts w:asciiTheme="minorEastAsia" w:hAnsiTheme="minorEastAsia" w:hint="eastAsia"/>
          <w:kern w:val="0"/>
          <w:szCs w:val="21"/>
        </w:rPr>
        <w:t>者数</w:t>
      </w:r>
      <w:r w:rsidR="001C710D">
        <w:rPr>
          <w:rFonts w:asciiTheme="minorEastAsia" w:hAnsiTheme="minorEastAsia" w:hint="eastAsia"/>
          <w:kern w:val="0"/>
          <w:szCs w:val="21"/>
        </w:rPr>
        <w:t>及び個別相談内容</w:t>
      </w:r>
      <w:r w:rsidR="00E17DF0">
        <w:rPr>
          <w:rFonts w:asciiTheme="minorEastAsia" w:hAnsiTheme="minorEastAsia" w:hint="eastAsia"/>
          <w:kern w:val="0"/>
          <w:szCs w:val="21"/>
        </w:rPr>
        <w:t>を把握したいため，</w:t>
      </w:r>
      <w:r w:rsidR="001C710D">
        <w:rPr>
          <w:rFonts w:asciiTheme="minorEastAsia" w:hAnsiTheme="minorEastAsia" w:hint="eastAsia"/>
          <w:kern w:val="0"/>
          <w:szCs w:val="21"/>
        </w:rPr>
        <w:t xml:space="preserve">参加を予定されている方は，下記，申込方法により連絡をお願いいたします。 </w:t>
      </w:r>
      <w:r w:rsidR="002303AC">
        <w:rPr>
          <w:rFonts w:asciiTheme="minorEastAsia" w:hAnsiTheme="minorEastAsia" w:hint="eastAsia"/>
          <w:kern w:val="0"/>
          <w:szCs w:val="21"/>
        </w:rPr>
        <w:t>(</w:t>
      </w:r>
      <w:r w:rsidR="001C710D">
        <w:rPr>
          <w:rFonts w:asciiTheme="minorEastAsia" w:hAnsiTheme="minorEastAsia" w:hint="eastAsia"/>
          <w:kern w:val="0"/>
          <w:szCs w:val="21"/>
        </w:rPr>
        <w:t>公募説明会</w:t>
      </w:r>
      <w:r w:rsidR="00A90CE1">
        <w:rPr>
          <w:rFonts w:asciiTheme="minorEastAsia" w:hAnsiTheme="minorEastAsia" w:hint="eastAsia"/>
          <w:kern w:val="0"/>
          <w:szCs w:val="21"/>
        </w:rPr>
        <w:t>のみ</w:t>
      </w:r>
      <w:r w:rsidR="001C710D">
        <w:rPr>
          <w:rFonts w:asciiTheme="minorEastAsia" w:hAnsiTheme="minorEastAsia" w:hint="eastAsia"/>
          <w:kern w:val="0"/>
          <w:szCs w:val="21"/>
        </w:rPr>
        <w:t>の参加でしたら</w:t>
      </w:r>
      <w:r w:rsidR="002303AC">
        <w:rPr>
          <w:rFonts w:asciiTheme="minorEastAsia" w:hAnsiTheme="minorEastAsia" w:hint="eastAsia"/>
          <w:kern w:val="0"/>
          <w:szCs w:val="21"/>
        </w:rPr>
        <w:t>当日参加</w:t>
      </w:r>
      <w:r w:rsidR="001C710D">
        <w:rPr>
          <w:rFonts w:asciiTheme="minorEastAsia" w:hAnsiTheme="minorEastAsia" w:hint="eastAsia"/>
          <w:kern w:val="0"/>
          <w:szCs w:val="21"/>
        </w:rPr>
        <w:t>も可能です</w:t>
      </w:r>
      <w:r w:rsidR="002303AC">
        <w:rPr>
          <w:rFonts w:asciiTheme="minorEastAsia" w:hAnsiTheme="minorEastAsia" w:hint="eastAsia"/>
          <w:kern w:val="0"/>
          <w:szCs w:val="21"/>
        </w:rPr>
        <w:t>。)</w:t>
      </w:r>
    </w:p>
    <w:p w:rsidR="00AB57A1" w:rsidRDefault="00AB57A1" w:rsidP="009C19FE">
      <w:pPr>
        <w:ind w:right="-1"/>
        <w:rPr>
          <w:rFonts w:asciiTheme="minorEastAsia" w:hAnsiTheme="minorEastAsia"/>
          <w:kern w:val="0"/>
          <w:szCs w:val="21"/>
        </w:rPr>
      </w:pPr>
    </w:p>
    <w:p w:rsidR="00AB57A1" w:rsidRPr="009C1AA1" w:rsidRDefault="00AB57A1" w:rsidP="00AB57A1">
      <w:pPr>
        <w:pStyle w:val="a3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>記</w:t>
      </w:r>
    </w:p>
    <w:p w:rsidR="002303F5" w:rsidRDefault="002303F5" w:rsidP="00AB57A1">
      <w:pPr>
        <w:rPr>
          <w:rFonts w:asciiTheme="minorEastAsia" w:hAnsiTheme="minorEastAsia"/>
          <w:kern w:val="0"/>
          <w:szCs w:val="21"/>
        </w:rPr>
      </w:pPr>
    </w:p>
    <w:p w:rsidR="009C1AA1" w:rsidRDefault="00AB57A1" w:rsidP="00AB57A1">
      <w:pPr>
        <w:rPr>
          <w:rFonts w:asciiTheme="minorEastAsia" w:hAnsiTheme="minorEastAsia"/>
          <w:szCs w:val="21"/>
        </w:rPr>
      </w:pPr>
      <w:r w:rsidRPr="001C710D">
        <w:rPr>
          <w:rFonts w:asciiTheme="minorEastAsia" w:hAnsiTheme="minorEastAsia" w:hint="eastAsia"/>
          <w:b/>
          <w:szCs w:val="21"/>
        </w:rPr>
        <w:t>日時</w:t>
      </w:r>
      <w:r w:rsidRPr="009C1AA1">
        <w:rPr>
          <w:rFonts w:asciiTheme="minorEastAsia" w:hAnsiTheme="minorEastAsia" w:hint="eastAsia"/>
          <w:szCs w:val="21"/>
        </w:rPr>
        <w:t>：平成</w:t>
      </w:r>
      <w:r w:rsidR="00A95261">
        <w:rPr>
          <w:rFonts w:asciiTheme="minorEastAsia" w:hAnsiTheme="minorEastAsia" w:hint="eastAsia"/>
          <w:szCs w:val="21"/>
        </w:rPr>
        <w:t>２７</w:t>
      </w:r>
      <w:r w:rsidRPr="009C1AA1">
        <w:rPr>
          <w:rFonts w:asciiTheme="minorEastAsia" w:hAnsiTheme="minorEastAsia" w:hint="eastAsia"/>
          <w:szCs w:val="21"/>
        </w:rPr>
        <w:t>年</w:t>
      </w:r>
      <w:r w:rsidR="00A95261">
        <w:rPr>
          <w:rFonts w:asciiTheme="minorEastAsia" w:hAnsiTheme="minorEastAsia" w:hint="eastAsia"/>
          <w:szCs w:val="21"/>
        </w:rPr>
        <w:t>６</w:t>
      </w:r>
      <w:r w:rsidRPr="009C1AA1">
        <w:rPr>
          <w:rFonts w:asciiTheme="minorEastAsia" w:hAnsiTheme="minorEastAsia" w:hint="eastAsia"/>
          <w:szCs w:val="21"/>
        </w:rPr>
        <w:t>月</w:t>
      </w:r>
      <w:r w:rsidR="00A95261">
        <w:rPr>
          <w:rFonts w:asciiTheme="minorEastAsia" w:hAnsiTheme="minorEastAsia" w:hint="eastAsia"/>
          <w:szCs w:val="21"/>
        </w:rPr>
        <w:t>２３</w:t>
      </w:r>
      <w:r w:rsidRPr="009C1AA1">
        <w:rPr>
          <w:rFonts w:asciiTheme="minorEastAsia" w:hAnsiTheme="minorEastAsia" w:hint="eastAsia"/>
          <w:szCs w:val="21"/>
        </w:rPr>
        <w:t>日(</w:t>
      </w:r>
      <w:r w:rsidR="00A95261">
        <w:rPr>
          <w:rFonts w:asciiTheme="minorEastAsia" w:hAnsiTheme="minorEastAsia" w:hint="eastAsia"/>
          <w:szCs w:val="21"/>
        </w:rPr>
        <w:t>火</w:t>
      </w:r>
      <w:r w:rsidRPr="009C1AA1">
        <w:rPr>
          <w:rFonts w:asciiTheme="minorEastAsia" w:hAnsiTheme="minorEastAsia" w:hint="eastAsia"/>
          <w:szCs w:val="21"/>
        </w:rPr>
        <w:t xml:space="preserve">)  </w:t>
      </w:r>
      <w:r w:rsidR="002303F5">
        <w:rPr>
          <w:rFonts w:asciiTheme="minorEastAsia" w:hAnsiTheme="minorEastAsia" w:hint="eastAsia"/>
          <w:szCs w:val="21"/>
        </w:rPr>
        <w:t>１６</w:t>
      </w:r>
      <w:r w:rsidR="009C1AA1">
        <w:rPr>
          <w:rFonts w:asciiTheme="minorEastAsia" w:hAnsiTheme="minorEastAsia" w:hint="eastAsia"/>
          <w:szCs w:val="21"/>
        </w:rPr>
        <w:t>：</w:t>
      </w:r>
      <w:r w:rsidR="002303F5">
        <w:rPr>
          <w:rFonts w:asciiTheme="minorEastAsia" w:hAnsiTheme="minorEastAsia" w:hint="eastAsia"/>
          <w:szCs w:val="21"/>
        </w:rPr>
        <w:t>３０</w:t>
      </w:r>
      <w:r w:rsidR="009C1AA1">
        <w:rPr>
          <w:rFonts w:asciiTheme="minorEastAsia" w:hAnsiTheme="minorEastAsia" w:hint="eastAsia"/>
          <w:szCs w:val="21"/>
        </w:rPr>
        <w:t>～</w:t>
      </w:r>
      <w:r w:rsidR="00A95261">
        <w:rPr>
          <w:rFonts w:asciiTheme="minorEastAsia" w:hAnsiTheme="minorEastAsia" w:hint="eastAsia"/>
          <w:szCs w:val="21"/>
        </w:rPr>
        <w:t>１７</w:t>
      </w:r>
      <w:r w:rsidRPr="009C1AA1">
        <w:rPr>
          <w:rFonts w:asciiTheme="minorEastAsia" w:hAnsiTheme="minorEastAsia" w:hint="eastAsia"/>
          <w:szCs w:val="21"/>
        </w:rPr>
        <w:t>：</w:t>
      </w:r>
      <w:r w:rsidR="00A95261">
        <w:rPr>
          <w:rFonts w:asciiTheme="minorEastAsia" w:hAnsiTheme="minorEastAsia" w:hint="eastAsia"/>
          <w:szCs w:val="21"/>
        </w:rPr>
        <w:t>３</w:t>
      </w:r>
      <w:r w:rsidR="002303F5">
        <w:rPr>
          <w:rFonts w:asciiTheme="minorEastAsia" w:hAnsiTheme="minorEastAsia" w:hint="eastAsia"/>
          <w:szCs w:val="21"/>
        </w:rPr>
        <w:t>０</w:t>
      </w:r>
      <w:r w:rsidR="009C1AA1">
        <w:rPr>
          <w:rFonts w:asciiTheme="minorEastAsia" w:hAnsiTheme="minorEastAsia" w:hint="eastAsia"/>
          <w:szCs w:val="21"/>
        </w:rPr>
        <w:t>公募説明</w:t>
      </w:r>
      <w:r w:rsidR="001C710D">
        <w:rPr>
          <w:rFonts w:asciiTheme="minorEastAsia" w:hAnsiTheme="minorEastAsia" w:hint="eastAsia"/>
          <w:szCs w:val="21"/>
        </w:rPr>
        <w:t>，質疑応答</w:t>
      </w:r>
    </w:p>
    <w:p w:rsidR="00AB57A1" w:rsidRPr="009C1AA1" w:rsidRDefault="001C710D" w:rsidP="00A95261">
      <w:pPr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A95261">
        <w:rPr>
          <w:rFonts w:asciiTheme="minorEastAsia" w:hAnsiTheme="minorEastAsia" w:hint="eastAsia"/>
          <w:szCs w:val="21"/>
        </w:rPr>
        <w:t>７</w:t>
      </w:r>
      <w:r w:rsidR="009C1AA1">
        <w:rPr>
          <w:rFonts w:asciiTheme="minorEastAsia" w:hAnsiTheme="minorEastAsia" w:hint="eastAsia"/>
          <w:szCs w:val="21"/>
        </w:rPr>
        <w:t>：</w:t>
      </w:r>
      <w:r w:rsidR="00A95261">
        <w:rPr>
          <w:rFonts w:asciiTheme="minorEastAsia" w:hAnsiTheme="minorEastAsia" w:hint="eastAsia"/>
          <w:szCs w:val="21"/>
        </w:rPr>
        <w:t>３</w:t>
      </w:r>
      <w:r w:rsidR="002303F5">
        <w:rPr>
          <w:rFonts w:asciiTheme="minorEastAsia" w:hAnsiTheme="minorEastAsia" w:hint="eastAsia"/>
          <w:szCs w:val="21"/>
        </w:rPr>
        <w:t>０</w:t>
      </w:r>
      <w:r w:rsidR="009C1AA1">
        <w:rPr>
          <w:rFonts w:asciiTheme="minorEastAsia" w:hAnsiTheme="minorEastAsia" w:hint="eastAsia"/>
          <w:szCs w:val="21"/>
        </w:rPr>
        <w:t>～</w:t>
      </w:r>
      <w:r w:rsidR="002303F5">
        <w:rPr>
          <w:rFonts w:asciiTheme="minorEastAsia" w:hAnsiTheme="minorEastAsia" w:hint="eastAsia"/>
          <w:szCs w:val="21"/>
        </w:rPr>
        <w:t>１８</w:t>
      </w:r>
      <w:r w:rsidR="009C1AA1">
        <w:rPr>
          <w:rFonts w:asciiTheme="minorEastAsia" w:hAnsiTheme="minorEastAsia" w:hint="eastAsia"/>
          <w:szCs w:val="21"/>
        </w:rPr>
        <w:t>：</w:t>
      </w:r>
      <w:r w:rsidR="00A95261">
        <w:rPr>
          <w:rFonts w:asciiTheme="minorEastAsia" w:hAnsiTheme="minorEastAsia" w:hint="eastAsia"/>
          <w:szCs w:val="21"/>
        </w:rPr>
        <w:t>３</w:t>
      </w:r>
      <w:r w:rsidR="002303F5">
        <w:rPr>
          <w:rFonts w:asciiTheme="minorEastAsia" w:hAnsiTheme="minorEastAsia" w:hint="eastAsia"/>
          <w:szCs w:val="21"/>
        </w:rPr>
        <w:t>０</w:t>
      </w:r>
      <w:r w:rsidR="009C1AA1">
        <w:rPr>
          <w:rFonts w:asciiTheme="minorEastAsia" w:hAnsiTheme="minorEastAsia" w:hint="eastAsia"/>
          <w:szCs w:val="21"/>
        </w:rPr>
        <w:t>個別</w:t>
      </w:r>
      <w:r w:rsidR="00D31459">
        <w:rPr>
          <w:rFonts w:asciiTheme="minorEastAsia" w:hAnsiTheme="minorEastAsia" w:hint="eastAsia"/>
          <w:szCs w:val="21"/>
        </w:rPr>
        <w:t>相談</w:t>
      </w:r>
    </w:p>
    <w:p w:rsidR="00AB57A1" w:rsidRPr="009C1AA1" w:rsidRDefault="00AB57A1" w:rsidP="00AB57A1">
      <w:pPr>
        <w:rPr>
          <w:rFonts w:asciiTheme="minorEastAsia" w:hAnsiTheme="minorEastAsia"/>
          <w:szCs w:val="21"/>
        </w:rPr>
      </w:pPr>
      <w:r w:rsidRPr="001C710D">
        <w:rPr>
          <w:rFonts w:asciiTheme="minorEastAsia" w:hAnsiTheme="minorEastAsia" w:hint="eastAsia"/>
          <w:b/>
          <w:szCs w:val="21"/>
        </w:rPr>
        <w:t>場所</w:t>
      </w:r>
      <w:r w:rsidRPr="009C1AA1">
        <w:rPr>
          <w:rFonts w:asciiTheme="minorEastAsia" w:hAnsiTheme="minorEastAsia" w:hint="eastAsia"/>
          <w:szCs w:val="21"/>
        </w:rPr>
        <w:t>：</w:t>
      </w:r>
      <w:r w:rsidR="00F63327">
        <w:rPr>
          <w:rFonts w:asciiTheme="minorEastAsia" w:hAnsiTheme="minorEastAsia" w:hint="eastAsia"/>
          <w:szCs w:val="21"/>
        </w:rPr>
        <w:t>産学地域連携推進機構共同研究棟２号棟（</w:t>
      </w:r>
      <w:r w:rsidR="00A95261">
        <w:rPr>
          <w:rFonts w:asciiTheme="minorEastAsia" w:hAnsiTheme="minorEastAsia" w:hint="eastAsia"/>
          <w:szCs w:val="21"/>
        </w:rPr>
        <w:t>旧</w:t>
      </w:r>
      <w:r w:rsidR="002303F5">
        <w:rPr>
          <w:rFonts w:asciiTheme="minorEastAsia" w:hAnsiTheme="minorEastAsia" w:hint="eastAsia"/>
          <w:szCs w:val="21"/>
        </w:rPr>
        <w:t>ＶＢＬ</w:t>
      </w:r>
      <w:r w:rsidRPr="009C1AA1">
        <w:rPr>
          <w:rFonts w:asciiTheme="minorEastAsia" w:hAnsiTheme="minorEastAsia" w:hint="eastAsia"/>
          <w:szCs w:val="21"/>
        </w:rPr>
        <w:t>棟</w:t>
      </w:r>
      <w:r w:rsidR="00F63327">
        <w:rPr>
          <w:rFonts w:asciiTheme="minorEastAsia" w:hAnsiTheme="minorEastAsia" w:hint="eastAsia"/>
          <w:szCs w:val="21"/>
        </w:rPr>
        <w:t>）</w:t>
      </w:r>
    </w:p>
    <w:p w:rsidR="00AB57A1" w:rsidRDefault="00AB57A1" w:rsidP="009C1AA1">
      <w:pPr>
        <w:ind w:firstLineChars="400" w:firstLine="840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>サイエンティックビジュアライゼーション室</w:t>
      </w:r>
    </w:p>
    <w:p w:rsidR="003A5330" w:rsidRDefault="003A5330" w:rsidP="003A5330">
      <w:pPr>
        <w:pStyle w:val="ad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旭町地区での開催はありませんので，</w:t>
      </w:r>
      <w:r w:rsidR="00D31459">
        <w:rPr>
          <w:rFonts w:asciiTheme="minorEastAsia" w:hAnsiTheme="minorEastAsia" w:hint="eastAsia"/>
          <w:szCs w:val="21"/>
        </w:rPr>
        <w:t>旭町地区の方は</w:t>
      </w:r>
      <w:r>
        <w:rPr>
          <w:rFonts w:asciiTheme="minorEastAsia" w:hAnsiTheme="minorEastAsia" w:hint="eastAsia"/>
          <w:szCs w:val="21"/>
        </w:rPr>
        <w:t>本開催</w:t>
      </w:r>
      <w:r w:rsidR="0068198C">
        <w:rPr>
          <w:rFonts w:asciiTheme="minorEastAsia" w:hAnsiTheme="minorEastAsia" w:hint="eastAsia"/>
          <w:szCs w:val="21"/>
        </w:rPr>
        <w:t>にご参加いただくか，</w:t>
      </w:r>
      <w:r w:rsidR="00D31459">
        <w:rPr>
          <w:rFonts w:asciiTheme="minorEastAsia" w:hAnsiTheme="minorEastAsia" w:hint="eastAsia"/>
          <w:szCs w:val="21"/>
        </w:rPr>
        <w:t>質問等は</w:t>
      </w:r>
      <w:r w:rsidR="0068198C">
        <w:rPr>
          <w:rFonts w:asciiTheme="minorEastAsia" w:hAnsiTheme="minorEastAsia" w:hint="eastAsia"/>
          <w:szCs w:val="21"/>
        </w:rPr>
        <w:t>下記問い合わせ先</w:t>
      </w:r>
      <w:r w:rsidR="00D31459">
        <w:rPr>
          <w:rFonts w:asciiTheme="minorEastAsia" w:hAnsiTheme="minorEastAsia" w:hint="eastAsia"/>
          <w:szCs w:val="21"/>
        </w:rPr>
        <w:t>まで</w:t>
      </w:r>
      <w:r w:rsidR="0068198C">
        <w:rPr>
          <w:rFonts w:asciiTheme="minorEastAsia" w:hAnsiTheme="minorEastAsia" w:hint="eastAsia"/>
          <w:szCs w:val="21"/>
        </w:rPr>
        <w:t>ご連絡を</w:t>
      </w:r>
      <w:r w:rsidR="00D31459">
        <w:rPr>
          <w:rFonts w:asciiTheme="minorEastAsia" w:hAnsiTheme="minorEastAsia" w:hint="eastAsia"/>
          <w:szCs w:val="21"/>
        </w:rPr>
        <w:t>お願いします</w:t>
      </w:r>
      <w:r w:rsidR="0068198C">
        <w:rPr>
          <w:rFonts w:asciiTheme="minorEastAsia" w:hAnsiTheme="minorEastAsia" w:hint="eastAsia"/>
          <w:szCs w:val="21"/>
        </w:rPr>
        <w:t>。</w:t>
      </w:r>
    </w:p>
    <w:p w:rsidR="001C710D" w:rsidRPr="001C710D" w:rsidRDefault="001C710D" w:rsidP="001C710D">
      <w:pPr>
        <w:rPr>
          <w:rFonts w:asciiTheme="minorEastAsia" w:hAnsiTheme="minorEastAsia"/>
          <w:b/>
          <w:szCs w:val="21"/>
        </w:rPr>
      </w:pPr>
      <w:r w:rsidRPr="001C710D">
        <w:rPr>
          <w:rFonts w:asciiTheme="minorEastAsia" w:hAnsiTheme="minorEastAsia" w:hint="eastAsia"/>
          <w:b/>
          <w:szCs w:val="21"/>
        </w:rPr>
        <w:t>申込方法</w:t>
      </w:r>
    </w:p>
    <w:p w:rsidR="001C710D" w:rsidRDefault="001C710D" w:rsidP="001C71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①「公募説明会のみの方」：メール件名「公募説明会参加」とし，所属と氏名</w:t>
      </w:r>
    </w:p>
    <w:p w:rsidR="001C710D" w:rsidRDefault="001C710D" w:rsidP="001C710D">
      <w:pPr>
        <w:ind w:left="567" w:hangingChars="270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②「公募説明会・個別相談両方の方」：メール件名「公募説明会・個別相談参加」とし，所属，氏名及び相談内容の概要</w:t>
      </w:r>
    </w:p>
    <w:p w:rsidR="001C710D" w:rsidRDefault="001C710D" w:rsidP="001C710D">
      <w:pPr>
        <w:ind w:left="567" w:hangingChars="270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③「個別相談のみの方」：メール件名「個別相談参加」とし，所属，氏名及び相談内容の概要</w:t>
      </w:r>
    </w:p>
    <w:p w:rsidR="001C710D" w:rsidRDefault="001C710D" w:rsidP="001C710D">
      <w:pPr>
        <w:ind w:left="567" w:hangingChars="270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※メール送付先：onestop@adm.niigata-u.ac.jp</w:t>
      </w:r>
    </w:p>
    <w:p w:rsidR="001C710D" w:rsidRPr="009F5C0E" w:rsidRDefault="001C710D" w:rsidP="001C710D">
      <w:pPr>
        <w:ind w:leftChars="100" w:left="567" w:hangingChars="170" w:hanging="357"/>
        <w:rPr>
          <w:rFonts w:asciiTheme="minorEastAsia" w:hAnsiTheme="minorEastAsia"/>
          <w:szCs w:val="21"/>
          <w:u w:val="single"/>
        </w:rPr>
      </w:pPr>
      <w:r w:rsidRPr="009F5C0E">
        <w:rPr>
          <w:rFonts w:asciiTheme="minorEastAsia" w:hAnsiTheme="minorEastAsia" w:hint="eastAsia"/>
          <w:szCs w:val="21"/>
          <w:u w:val="single"/>
        </w:rPr>
        <w:t>※</w:t>
      </w:r>
      <w:r w:rsidR="00A95261">
        <w:rPr>
          <w:rFonts w:asciiTheme="minorEastAsia" w:hAnsiTheme="minorEastAsia" w:hint="eastAsia"/>
          <w:szCs w:val="21"/>
          <w:u w:val="single"/>
        </w:rPr>
        <w:t>個別相談の概要連絡については，６</w:t>
      </w:r>
      <w:r w:rsidR="009F5C0E" w:rsidRPr="009F5C0E">
        <w:rPr>
          <w:rFonts w:asciiTheme="minorEastAsia" w:hAnsiTheme="minorEastAsia" w:hint="eastAsia"/>
          <w:szCs w:val="21"/>
          <w:u w:val="single"/>
        </w:rPr>
        <w:t>月</w:t>
      </w:r>
      <w:r w:rsidR="00A95261">
        <w:rPr>
          <w:rFonts w:asciiTheme="minorEastAsia" w:hAnsiTheme="minorEastAsia" w:hint="eastAsia"/>
          <w:szCs w:val="21"/>
          <w:u w:val="single"/>
        </w:rPr>
        <w:t>１７</w:t>
      </w:r>
      <w:r w:rsidR="009F5C0E" w:rsidRPr="009F5C0E">
        <w:rPr>
          <w:rFonts w:asciiTheme="minorEastAsia" w:hAnsiTheme="minorEastAsia" w:hint="eastAsia"/>
          <w:szCs w:val="21"/>
          <w:u w:val="single"/>
        </w:rPr>
        <w:t>日(水)までにお願いします。</w:t>
      </w:r>
    </w:p>
    <w:p w:rsidR="002303F5" w:rsidRDefault="009F5C0E" w:rsidP="009F5C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※個別相談は1件あたり20分で先着順となります。</w:t>
      </w:r>
    </w:p>
    <w:p w:rsidR="001C710D" w:rsidRDefault="00DB62C8" w:rsidP="000A6D58">
      <w:pPr>
        <w:ind w:left="632" w:hangingChars="300" w:hanging="63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その他</w:t>
      </w:r>
      <w:r>
        <w:rPr>
          <w:rFonts w:asciiTheme="minorEastAsia" w:hAnsiTheme="minorEastAsia" w:hint="eastAsia"/>
          <w:szCs w:val="21"/>
        </w:rPr>
        <w:t>：今回のプログラムに申請を予定されている方は,</w:t>
      </w:r>
      <w:r w:rsidR="000A6D58">
        <w:rPr>
          <w:rFonts w:asciiTheme="minorEastAsia" w:hAnsiTheme="minorEastAsia" w:hint="eastAsia"/>
          <w:szCs w:val="21"/>
        </w:rPr>
        <w:t>事前相談を実施してますので,当機構宛（onestop@adm.niigata-u.ac.jp）にメールで連絡をお願いいたします。</w:t>
      </w:r>
    </w:p>
    <w:p w:rsidR="00751A30" w:rsidRDefault="00751A30" w:rsidP="00AB57A1">
      <w:pPr>
        <w:ind w:firstLineChars="2300" w:firstLine="4830"/>
        <w:rPr>
          <w:rFonts w:asciiTheme="minorEastAsia" w:hAnsiTheme="minorEastAsia"/>
          <w:szCs w:val="21"/>
        </w:rPr>
      </w:pPr>
    </w:p>
    <w:p w:rsidR="00AB57A1" w:rsidRPr="009C1AA1" w:rsidRDefault="00AB57A1" w:rsidP="00AB57A1">
      <w:pPr>
        <w:ind w:firstLineChars="2300" w:firstLine="4830"/>
        <w:rPr>
          <w:rFonts w:asciiTheme="minorEastAsia" w:hAnsiTheme="minorEastAsia"/>
          <w:szCs w:val="21"/>
        </w:rPr>
      </w:pPr>
      <w:r w:rsidRPr="009C1AA1">
        <w:rPr>
          <w:rFonts w:asciiTheme="minorEastAsia" w:hAnsiTheme="minorEastAsia" w:hint="eastAsia"/>
          <w:szCs w:val="21"/>
        </w:rPr>
        <w:t>〈</w:t>
      </w:r>
      <w:r w:rsidR="002303F5">
        <w:rPr>
          <w:rFonts w:asciiTheme="minorEastAsia" w:hAnsiTheme="minorEastAsia" w:hint="eastAsia"/>
          <w:szCs w:val="21"/>
        </w:rPr>
        <w:t>問い合わせ先</w:t>
      </w:r>
      <w:r w:rsidR="002303AC">
        <w:rPr>
          <w:rFonts w:asciiTheme="minorEastAsia" w:hAnsiTheme="minorEastAsia" w:hint="eastAsia"/>
          <w:szCs w:val="21"/>
        </w:rPr>
        <w:t>〉</w:t>
      </w:r>
    </w:p>
    <w:p w:rsidR="00AB57A1" w:rsidRDefault="002303F5" w:rsidP="00AB57A1">
      <w:pPr>
        <w:ind w:firstLineChars="2400" w:firstLine="50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産学地域連携推進機構</w:t>
      </w:r>
    </w:p>
    <w:p w:rsidR="002303F5" w:rsidRPr="002303F5" w:rsidRDefault="002303F5" w:rsidP="00AB57A1">
      <w:pPr>
        <w:ind w:firstLineChars="2400" w:firstLine="50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ワンストップカウンター</w:t>
      </w:r>
    </w:p>
    <w:p w:rsidR="00AB57A1" w:rsidRDefault="009D66E5" w:rsidP="002303F5">
      <w:pPr>
        <w:ind w:firstLineChars="2400" w:firstLine="5040"/>
        <w:rPr>
          <w:rFonts w:asciiTheme="minorEastAsia" w:hAnsiTheme="minorEastAsia"/>
          <w:szCs w:val="21"/>
        </w:rPr>
      </w:pPr>
      <w:r w:rsidRPr="009D66E5">
        <w:rPr>
          <w:rFonts w:asciiTheme="minorEastAsia" w:hAnsiTheme="minorEastAsia" w:hint="eastAsia"/>
          <w:szCs w:val="21"/>
        </w:rPr>
        <w:t>内線</w:t>
      </w:r>
      <w:r w:rsidR="002303F5">
        <w:rPr>
          <w:rFonts w:asciiTheme="minorEastAsia" w:hAnsiTheme="minorEastAsia" w:hint="eastAsia"/>
          <w:szCs w:val="21"/>
        </w:rPr>
        <w:t>7554</w:t>
      </w:r>
      <w:r>
        <w:rPr>
          <w:rFonts w:asciiTheme="minorEastAsia" w:hAnsiTheme="minorEastAsia" w:hint="eastAsia"/>
          <w:szCs w:val="21"/>
        </w:rPr>
        <w:t>(</w:t>
      </w:r>
      <w:r w:rsidRPr="009C1AA1">
        <w:rPr>
          <w:rFonts w:asciiTheme="minorEastAsia" w:hAnsiTheme="minorEastAsia" w:hint="eastAsia"/>
          <w:szCs w:val="21"/>
        </w:rPr>
        <w:t>五十嵐地区</w:t>
      </w:r>
      <w:r>
        <w:rPr>
          <w:rFonts w:asciiTheme="minorEastAsia" w:hAnsiTheme="minorEastAsia" w:hint="eastAsia"/>
          <w:szCs w:val="21"/>
        </w:rPr>
        <w:t>)</w:t>
      </w:r>
    </w:p>
    <w:p w:rsidR="00E73DCE" w:rsidRDefault="00432628" w:rsidP="000811CB">
      <w:pPr>
        <w:ind w:firstLineChars="2400" w:firstLine="5040"/>
        <w:rPr>
          <w:rStyle w:val="a7"/>
          <w:rFonts w:asciiTheme="minorEastAsia" w:hAnsiTheme="minorEastAsia"/>
          <w:kern w:val="0"/>
          <w:szCs w:val="21"/>
        </w:rPr>
      </w:pPr>
      <w:r>
        <w:rPr>
          <w:rFonts w:hint="eastAsia"/>
        </w:rPr>
        <w:t>e-mail:</w:t>
      </w:r>
      <w:r w:rsidR="002303F5">
        <w:rPr>
          <w:rFonts w:hint="eastAsia"/>
        </w:rPr>
        <w:t>onestop@adm.niigata-u.ac.jp</w:t>
      </w:r>
    </w:p>
    <w:p w:rsidR="002303F5" w:rsidRDefault="002303F5" w:rsidP="002303F5">
      <w:pPr>
        <w:rPr>
          <w:rStyle w:val="a7"/>
          <w:rFonts w:asciiTheme="minorEastAsia" w:hAnsiTheme="minorEastAsia"/>
          <w:kern w:val="0"/>
          <w:szCs w:val="21"/>
        </w:rPr>
      </w:pPr>
    </w:p>
    <w:p w:rsidR="001C710D" w:rsidRDefault="001C710D" w:rsidP="002303F5">
      <w:pPr>
        <w:rPr>
          <w:rStyle w:val="a7"/>
          <w:rFonts w:asciiTheme="minorEastAsia" w:hAnsiTheme="minorEastAsia"/>
          <w:kern w:val="0"/>
          <w:szCs w:val="21"/>
        </w:rPr>
      </w:pPr>
    </w:p>
    <w:p w:rsidR="001C710D" w:rsidRDefault="001C710D" w:rsidP="002303F5">
      <w:pPr>
        <w:rPr>
          <w:rStyle w:val="a7"/>
          <w:rFonts w:asciiTheme="minorEastAsia" w:hAnsiTheme="minorEastAsia"/>
          <w:kern w:val="0"/>
          <w:szCs w:val="21"/>
        </w:rPr>
      </w:pPr>
    </w:p>
    <w:p w:rsidR="002303F5" w:rsidRPr="005C5F82" w:rsidRDefault="002303F5" w:rsidP="005C5F82">
      <w:pPr>
        <w:jc w:val="center"/>
        <w:rPr>
          <w:rStyle w:val="a7"/>
          <w:rFonts w:asciiTheme="majorEastAsia" w:eastAsiaTheme="majorEastAsia" w:hAnsiTheme="majorEastAsia"/>
          <w:b/>
          <w:color w:val="auto"/>
          <w:kern w:val="0"/>
          <w:szCs w:val="21"/>
          <w:u w:val="none"/>
        </w:rPr>
      </w:pPr>
      <w:r w:rsidRPr="005C5F82">
        <w:rPr>
          <w:rStyle w:val="a7"/>
          <w:rFonts w:asciiTheme="majorEastAsia" w:eastAsiaTheme="majorEastAsia" w:hAnsiTheme="majorEastAsia" w:hint="eastAsia"/>
          <w:b/>
          <w:color w:val="auto"/>
          <w:kern w:val="0"/>
          <w:szCs w:val="21"/>
          <w:u w:val="none"/>
        </w:rPr>
        <w:t>【</w:t>
      </w:r>
      <w:r w:rsidR="005C5F82" w:rsidRPr="005C5F82">
        <w:rPr>
          <w:rStyle w:val="a7"/>
          <w:rFonts w:asciiTheme="majorEastAsia" w:eastAsiaTheme="majorEastAsia" w:hAnsiTheme="majorEastAsia" w:hint="eastAsia"/>
          <w:b/>
          <w:color w:val="auto"/>
          <w:kern w:val="0"/>
          <w:szCs w:val="21"/>
          <w:u w:val="none"/>
        </w:rPr>
        <w:t>公募</w:t>
      </w:r>
      <w:r w:rsidR="00AE47FC">
        <w:rPr>
          <w:rStyle w:val="a7"/>
          <w:rFonts w:asciiTheme="majorEastAsia" w:eastAsiaTheme="majorEastAsia" w:hAnsiTheme="majorEastAsia" w:hint="eastAsia"/>
          <w:b/>
          <w:color w:val="auto"/>
          <w:kern w:val="0"/>
          <w:szCs w:val="21"/>
          <w:u w:val="none"/>
        </w:rPr>
        <w:t>情報</w:t>
      </w:r>
      <w:r w:rsidR="005C5F82" w:rsidRPr="005C5F82">
        <w:rPr>
          <w:rStyle w:val="a7"/>
          <w:rFonts w:asciiTheme="majorEastAsia" w:eastAsiaTheme="majorEastAsia" w:hAnsiTheme="majorEastAsia" w:hint="eastAsia"/>
          <w:b/>
          <w:color w:val="auto"/>
          <w:kern w:val="0"/>
          <w:szCs w:val="21"/>
          <w:u w:val="none"/>
        </w:rPr>
        <w:t>】</w:t>
      </w:r>
    </w:p>
    <w:p w:rsidR="002303F5" w:rsidRDefault="002303F5" w:rsidP="002303F5">
      <w:pPr>
        <w:rPr>
          <w:rStyle w:val="a7"/>
          <w:rFonts w:asciiTheme="minorEastAsia" w:hAnsiTheme="minorEastAsia"/>
          <w:kern w:val="0"/>
          <w:szCs w:val="21"/>
        </w:rPr>
      </w:pPr>
    </w:p>
    <w:p w:rsidR="002303F5" w:rsidRPr="008827A6" w:rsidRDefault="002303F5" w:rsidP="002303F5">
      <w:pPr>
        <w:rPr>
          <w:rFonts w:asciiTheme="minorEastAsia" w:hAnsiTheme="minorEastAsia"/>
          <w:b/>
        </w:rPr>
      </w:pPr>
      <w:r w:rsidRPr="008827A6">
        <w:rPr>
          <w:rFonts w:asciiTheme="minorEastAsia" w:hAnsiTheme="minorEastAsia" w:hint="eastAsia"/>
          <w:b/>
        </w:rPr>
        <w:t>＜公募</w:t>
      </w:r>
      <w:r w:rsidR="00AE0CB5">
        <w:rPr>
          <w:rFonts w:asciiTheme="minorEastAsia" w:hAnsiTheme="minorEastAsia" w:hint="eastAsia"/>
          <w:b/>
        </w:rPr>
        <w:t>募集</w:t>
      </w:r>
      <w:r w:rsidRPr="008827A6">
        <w:rPr>
          <w:rFonts w:asciiTheme="minorEastAsia" w:hAnsiTheme="minorEastAsia" w:hint="eastAsia"/>
          <w:b/>
        </w:rPr>
        <w:t>＞</w:t>
      </w:r>
    </w:p>
    <w:p w:rsidR="002303F5" w:rsidRDefault="00AE47FC" w:rsidP="00A9526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Ａ－ＳＴＥＰ</w:t>
      </w:r>
      <w:r w:rsidR="00AE0CB5">
        <w:rPr>
          <w:rFonts w:asciiTheme="minorEastAsia" w:hAnsiTheme="minorEastAsia" w:hint="eastAsia"/>
          <w:kern w:val="0"/>
          <w:szCs w:val="21"/>
        </w:rPr>
        <w:t xml:space="preserve">　</w:t>
      </w:r>
      <w:r w:rsidR="002303F5" w:rsidRPr="008827A6">
        <w:rPr>
          <w:rFonts w:asciiTheme="minorEastAsia" w:hAnsiTheme="minorEastAsia" w:hint="eastAsia"/>
        </w:rPr>
        <w:t>ステージ</w:t>
      </w:r>
      <w:r w:rsidR="00A95261">
        <w:rPr>
          <w:rFonts w:asciiTheme="minorEastAsia" w:hAnsiTheme="minorEastAsia" w:hint="eastAsia"/>
        </w:rPr>
        <w:t>Ⅱ</w:t>
      </w:r>
      <w:r w:rsidR="002303F5" w:rsidRPr="008827A6">
        <w:rPr>
          <w:rFonts w:asciiTheme="minorEastAsia" w:hAnsiTheme="minorEastAsia" w:hint="eastAsia"/>
        </w:rPr>
        <w:t>：シーズ</w:t>
      </w:r>
      <w:r w:rsidR="00A95261">
        <w:rPr>
          <w:rFonts w:asciiTheme="minorEastAsia" w:hAnsiTheme="minorEastAsia" w:hint="eastAsia"/>
        </w:rPr>
        <w:t>育成</w:t>
      </w:r>
      <w:r w:rsidR="002303F5" w:rsidRPr="008827A6">
        <w:rPr>
          <w:rFonts w:asciiTheme="minorEastAsia" w:hAnsiTheme="minorEastAsia" w:hint="eastAsia"/>
        </w:rPr>
        <w:t>タイプ</w:t>
      </w:r>
    </w:p>
    <w:p w:rsidR="00A95261" w:rsidRPr="008827A6" w:rsidRDefault="00A95261" w:rsidP="00AE0CB5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ステージⅢ：</w:t>
      </w:r>
      <w:r w:rsidR="008F4DA8">
        <w:rPr>
          <w:rFonts w:asciiTheme="minorEastAsia" w:hAnsiTheme="minorEastAsia" w:hint="eastAsia"/>
        </w:rPr>
        <w:t>ＮｅｘＴＥＰ－Ｂタイプ，ＮｅｘＴＥＰ－Ａタイプ</w:t>
      </w:r>
    </w:p>
    <w:p w:rsidR="002303F5" w:rsidRDefault="00AE0CB5" w:rsidP="002303F5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 xml:space="preserve">　マッチングプランナープログラム：探索試験</w:t>
      </w:r>
    </w:p>
    <w:p w:rsidR="00AE0CB5" w:rsidRPr="00AE0CB5" w:rsidRDefault="00AE0CB5" w:rsidP="002303F5">
      <w:pPr>
        <w:rPr>
          <w:rFonts w:asciiTheme="minorEastAsia" w:hAnsiTheme="minorEastAsia" w:cs="ＭＳ 明朝"/>
        </w:rPr>
      </w:pPr>
    </w:p>
    <w:p w:rsidR="002303F5" w:rsidRDefault="002303F5" w:rsidP="002303F5">
      <w:pPr>
        <w:rPr>
          <w:rFonts w:asciiTheme="minorEastAsia" w:hAnsiTheme="minorEastAsia"/>
        </w:rPr>
      </w:pPr>
      <w:r w:rsidRPr="008827A6">
        <w:rPr>
          <w:rFonts w:asciiTheme="minorEastAsia" w:hAnsiTheme="minorEastAsia"/>
          <w:b/>
        </w:rPr>
        <w:t>＜</w:t>
      </w:r>
      <w:r w:rsidRPr="008827A6">
        <w:rPr>
          <w:rFonts w:asciiTheme="minorEastAsia" w:hAnsiTheme="minorEastAsia" w:hint="eastAsia"/>
          <w:b/>
        </w:rPr>
        <w:t>公募</w:t>
      </w:r>
      <w:r w:rsidR="00AE47FC">
        <w:rPr>
          <w:rFonts w:asciiTheme="minorEastAsia" w:hAnsiTheme="minorEastAsia" w:hint="eastAsia"/>
          <w:b/>
        </w:rPr>
        <w:t>〆切</w:t>
      </w:r>
      <w:r w:rsidRPr="008827A6">
        <w:rPr>
          <w:rFonts w:asciiTheme="minorEastAsia" w:hAnsiTheme="minorEastAsia"/>
          <w:b/>
        </w:rPr>
        <w:t>＞</w:t>
      </w:r>
      <w:r w:rsidRPr="008827A6">
        <w:rPr>
          <w:rFonts w:asciiTheme="minorEastAsia" w:hAnsiTheme="minorEastAsia"/>
        </w:rPr>
        <w:t xml:space="preserve"> </w:t>
      </w:r>
      <w:r w:rsidRPr="008827A6">
        <w:rPr>
          <w:rFonts w:asciiTheme="minorEastAsia" w:hAnsiTheme="minorEastAsia"/>
        </w:rPr>
        <w:br/>
        <w:t xml:space="preserve">　</w:t>
      </w:r>
      <w:r w:rsidR="00AE47FC">
        <w:rPr>
          <w:rFonts w:asciiTheme="minorEastAsia" w:hAnsiTheme="minorEastAsia" w:hint="eastAsia"/>
        </w:rPr>
        <w:t>Ａ－ＳＴＥＰ　ステージⅡ：</w:t>
      </w:r>
      <w:r w:rsidRPr="008827A6">
        <w:rPr>
          <w:rFonts w:asciiTheme="minorEastAsia" w:hAnsiTheme="minorEastAsia" w:hint="eastAsia"/>
        </w:rPr>
        <w:t>平成</w:t>
      </w:r>
      <w:r w:rsidR="00AE47FC">
        <w:rPr>
          <w:rFonts w:asciiTheme="minorEastAsia" w:hAnsiTheme="minorEastAsia" w:hint="eastAsia"/>
        </w:rPr>
        <w:t>27</w:t>
      </w:r>
      <w:r w:rsidRPr="008827A6">
        <w:rPr>
          <w:rFonts w:asciiTheme="minorEastAsia" w:hAnsiTheme="minorEastAsia" w:hint="eastAsia"/>
        </w:rPr>
        <w:t>年</w:t>
      </w:r>
      <w:r w:rsidR="00AE47FC">
        <w:rPr>
          <w:rFonts w:asciiTheme="minorEastAsia" w:hAnsiTheme="minorEastAsia" w:hint="eastAsia"/>
        </w:rPr>
        <w:t>6</w:t>
      </w:r>
      <w:r w:rsidRPr="008827A6">
        <w:rPr>
          <w:rFonts w:asciiTheme="minorEastAsia" w:hAnsiTheme="minorEastAsia" w:hint="eastAsia"/>
        </w:rPr>
        <w:t>月</w:t>
      </w:r>
      <w:r w:rsidR="00AE47FC">
        <w:rPr>
          <w:rFonts w:asciiTheme="minorEastAsia" w:hAnsiTheme="minorEastAsia" w:hint="eastAsia"/>
        </w:rPr>
        <w:t>30</w:t>
      </w:r>
      <w:r w:rsidRPr="008827A6">
        <w:rPr>
          <w:rFonts w:asciiTheme="minorEastAsia" w:hAnsiTheme="minorEastAsia" w:hint="eastAsia"/>
        </w:rPr>
        <w:t>日(</w:t>
      </w:r>
      <w:r w:rsidR="00AE47FC">
        <w:rPr>
          <w:rFonts w:asciiTheme="minorEastAsia" w:hAnsiTheme="minorEastAsia" w:hint="eastAsia"/>
        </w:rPr>
        <w:t>火</w:t>
      </w:r>
      <w:r w:rsidRPr="008827A6">
        <w:rPr>
          <w:rFonts w:asciiTheme="minorEastAsia" w:hAnsiTheme="minorEastAsia" w:hint="eastAsia"/>
        </w:rPr>
        <w:t>)正午</w:t>
      </w:r>
    </w:p>
    <w:p w:rsidR="00AE47FC" w:rsidRDefault="00AE47FC" w:rsidP="00AE0CB5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ステージⅢ：</w:t>
      </w:r>
      <w:r w:rsidRPr="008827A6"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>27</w:t>
      </w:r>
      <w:r w:rsidRPr="008827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7</w:t>
      </w:r>
      <w:r w:rsidRPr="008827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Pr="008827A6">
        <w:rPr>
          <w:rFonts w:asciiTheme="minorEastAsia" w:hAnsiTheme="minorEastAsia" w:hint="eastAsia"/>
        </w:rPr>
        <w:t>日(</w:t>
      </w:r>
      <w:r>
        <w:rPr>
          <w:rFonts w:asciiTheme="minorEastAsia" w:hAnsiTheme="minorEastAsia" w:hint="eastAsia"/>
        </w:rPr>
        <w:t>金</w:t>
      </w:r>
      <w:r w:rsidRPr="008827A6">
        <w:rPr>
          <w:rFonts w:asciiTheme="minorEastAsia" w:hAnsiTheme="minorEastAsia" w:hint="eastAsia"/>
        </w:rPr>
        <w:t>)正午</w:t>
      </w:r>
    </w:p>
    <w:p w:rsidR="00AE47FC" w:rsidRPr="00AE47FC" w:rsidRDefault="00AE0CB5" w:rsidP="00AE47F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マッチングプランナープログラム</w:t>
      </w:r>
      <w:r w:rsidR="00AE47FC">
        <w:rPr>
          <w:rFonts w:asciiTheme="minorEastAsia" w:hAnsiTheme="minorEastAsia" w:hint="eastAsia"/>
        </w:rPr>
        <w:t xml:space="preserve">：平成27年7月14日（火）正午　　　</w:t>
      </w:r>
    </w:p>
    <w:p w:rsidR="00AE47FC" w:rsidRPr="00AE47FC" w:rsidRDefault="00AE47FC" w:rsidP="002303F5">
      <w:pPr>
        <w:rPr>
          <w:rFonts w:asciiTheme="minorEastAsia" w:hAnsiTheme="minorEastAsia"/>
        </w:rPr>
      </w:pPr>
    </w:p>
    <w:p w:rsidR="002303F5" w:rsidRPr="008827A6" w:rsidRDefault="002303F5" w:rsidP="002303F5">
      <w:pPr>
        <w:rPr>
          <w:rFonts w:asciiTheme="minorEastAsia" w:hAnsiTheme="minorEastAsia"/>
        </w:rPr>
      </w:pPr>
      <w:r w:rsidRPr="008827A6">
        <w:rPr>
          <w:rFonts w:asciiTheme="minorEastAsia" w:hAnsiTheme="minorEastAsia" w:hint="eastAsia"/>
        </w:rPr>
        <w:t xml:space="preserve">　※  府省共通研究開発管理システム(e-Rad)による電子申請となります。</w:t>
      </w:r>
    </w:p>
    <w:p w:rsidR="002303F5" w:rsidRPr="008827A6" w:rsidRDefault="002303F5" w:rsidP="002303F5">
      <w:pPr>
        <w:ind w:left="424" w:hangingChars="202" w:hanging="424"/>
        <w:rPr>
          <w:rFonts w:asciiTheme="minorEastAsia" w:hAnsiTheme="minorEastAsia"/>
        </w:rPr>
      </w:pPr>
    </w:p>
    <w:p w:rsidR="002303F5" w:rsidRPr="008827A6" w:rsidRDefault="002303F5" w:rsidP="002303F5">
      <w:pPr>
        <w:rPr>
          <w:rFonts w:asciiTheme="minorEastAsia" w:hAnsiTheme="minorEastAsia"/>
          <w:b/>
        </w:rPr>
      </w:pPr>
      <w:r w:rsidRPr="008827A6">
        <w:rPr>
          <w:rFonts w:asciiTheme="minorEastAsia" w:hAnsiTheme="minorEastAsia" w:hint="eastAsia"/>
          <w:b/>
        </w:rPr>
        <w:t>＜JSTホームページ＞</w:t>
      </w:r>
    </w:p>
    <w:p w:rsidR="002303F5" w:rsidRPr="008827A6" w:rsidRDefault="002303F5" w:rsidP="002303F5">
      <w:pPr>
        <w:rPr>
          <w:rFonts w:asciiTheme="minorEastAsia" w:hAnsiTheme="minorEastAsia"/>
        </w:rPr>
      </w:pPr>
      <w:r w:rsidRPr="008827A6">
        <w:rPr>
          <w:rFonts w:asciiTheme="minorEastAsia" w:hAnsiTheme="minorEastAsia"/>
        </w:rPr>
        <w:t xml:space="preserve">　</w:t>
      </w:r>
      <w:hyperlink r:id="rId9" w:history="1">
        <w:r w:rsidR="00A95261" w:rsidRPr="00696CC4">
          <w:rPr>
            <w:rStyle w:val="a7"/>
            <w:rFonts w:asciiTheme="minorEastAsia" w:hAnsiTheme="minorEastAsia"/>
          </w:rPr>
          <w:t>http://www.jst.go.jp/a-step/koubo/index.html</w:t>
        </w:r>
      </w:hyperlink>
    </w:p>
    <w:p w:rsidR="002303F5" w:rsidRPr="008827A6" w:rsidRDefault="002303F5" w:rsidP="002303F5">
      <w:pPr>
        <w:rPr>
          <w:rFonts w:asciiTheme="minorEastAsia" w:hAnsiTheme="minorEastAsia"/>
        </w:rPr>
      </w:pPr>
    </w:p>
    <w:p w:rsidR="002303F5" w:rsidRPr="00A95261" w:rsidRDefault="002303F5" w:rsidP="002303F5">
      <w:pPr>
        <w:rPr>
          <w:rFonts w:asciiTheme="minorEastAsia" w:hAnsiTheme="minorEastAsia"/>
        </w:rPr>
      </w:pPr>
    </w:p>
    <w:sectPr w:rsidR="002303F5" w:rsidRPr="00A95261" w:rsidSect="0097383C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D58" w:rsidRDefault="000A6D58" w:rsidP="00CC6B37">
      <w:r>
        <w:separator/>
      </w:r>
    </w:p>
  </w:endnote>
  <w:endnote w:type="continuationSeparator" w:id="0">
    <w:p w:rsidR="000A6D58" w:rsidRDefault="000A6D58" w:rsidP="00CC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D58" w:rsidRDefault="000A6D58" w:rsidP="00CC6B37">
      <w:r>
        <w:separator/>
      </w:r>
    </w:p>
  </w:footnote>
  <w:footnote w:type="continuationSeparator" w:id="0">
    <w:p w:rsidR="000A6D58" w:rsidRDefault="000A6D58" w:rsidP="00CC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044"/>
    <w:multiLevelType w:val="hybridMultilevel"/>
    <w:tmpl w:val="B0600676"/>
    <w:lvl w:ilvl="0" w:tplc="281AC2DA">
      <w:start w:val="2"/>
      <w:numFmt w:val="decimalEnclosedCircle"/>
      <w:lvlText w:val="%1"/>
      <w:lvlJc w:val="left"/>
      <w:pPr>
        <w:ind w:left="7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2ADA2BBB"/>
    <w:multiLevelType w:val="hybridMultilevel"/>
    <w:tmpl w:val="52723356"/>
    <w:lvl w:ilvl="0" w:tplc="EC8067E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57CF7675"/>
    <w:multiLevelType w:val="hybridMultilevel"/>
    <w:tmpl w:val="89FADDCE"/>
    <w:lvl w:ilvl="0" w:tplc="FA66BAB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FE"/>
    <w:rsid w:val="00080550"/>
    <w:rsid w:val="000811CB"/>
    <w:rsid w:val="000A6D58"/>
    <w:rsid w:val="001210F1"/>
    <w:rsid w:val="001449C1"/>
    <w:rsid w:val="00144CA5"/>
    <w:rsid w:val="001C710D"/>
    <w:rsid w:val="002255FA"/>
    <w:rsid w:val="002303AC"/>
    <w:rsid w:val="002303F5"/>
    <w:rsid w:val="00275AB0"/>
    <w:rsid w:val="00321D7A"/>
    <w:rsid w:val="00383599"/>
    <w:rsid w:val="003A5330"/>
    <w:rsid w:val="00421AC0"/>
    <w:rsid w:val="00432628"/>
    <w:rsid w:val="004B353A"/>
    <w:rsid w:val="005B39D2"/>
    <w:rsid w:val="005C5F82"/>
    <w:rsid w:val="00606F25"/>
    <w:rsid w:val="00610F60"/>
    <w:rsid w:val="0068198C"/>
    <w:rsid w:val="0074630D"/>
    <w:rsid w:val="00751A30"/>
    <w:rsid w:val="00855D58"/>
    <w:rsid w:val="008618F3"/>
    <w:rsid w:val="008649F4"/>
    <w:rsid w:val="00892C0E"/>
    <w:rsid w:val="008A1412"/>
    <w:rsid w:val="008F4DA8"/>
    <w:rsid w:val="008F6B52"/>
    <w:rsid w:val="0097383C"/>
    <w:rsid w:val="009C19FE"/>
    <w:rsid w:val="009C1AA1"/>
    <w:rsid w:val="009C29DE"/>
    <w:rsid w:val="009D66E5"/>
    <w:rsid w:val="009F5C0E"/>
    <w:rsid w:val="00A1080A"/>
    <w:rsid w:val="00A647D8"/>
    <w:rsid w:val="00A90CE1"/>
    <w:rsid w:val="00A95261"/>
    <w:rsid w:val="00AB57A1"/>
    <w:rsid w:val="00AE0CB5"/>
    <w:rsid w:val="00AE47FC"/>
    <w:rsid w:val="00B263C7"/>
    <w:rsid w:val="00BA41B4"/>
    <w:rsid w:val="00BD1DC2"/>
    <w:rsid w:val="00BF5280"/>
    <w:rsid w:val="00C63271"/>
    <w:rsid w:val="00C64165"/>
    <w:rsid w:val="00C83D89"/>
    <w:rsid w:val="00CA7DCB"/>
    <w:rsid w:val="00CC6B37"/>
    <w:rsid w:val="00D31459"/>
    <w:rsid w:val="00D50CB5"/>
    <w:rsid w:val="00DA7DB4"/>
    <w:rsid w:val="00DB62C8"/>
    <w:rsid w:val="00E17DF0"/>
    <w:rsid w:val="00E613C3"/>
    <w:rsid w:val="00E73DCE"/>
    <w:rsid w:val="00EF427B"/>
    <w:rsid w:val="00F13DFF"/>
    <w:rsid w:val="00F63327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7A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57A1"/>
    <w:rPr>
      <w:kern w:val="0"/>
    </w:rPr>
  </w:style>
  <w:style w:type="paragraph" w:styleId="a5">
    <w:name w:val="Closing"/>
    <w:basedOn w:val="a"/>
    <w:link w:val="a6"/>
    <w:uiPriority w:val="99"/>
    <w:unhideWhenUsed/>
    <w:rsid w:val="00AB57A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57A1"/>
    <w:rPr>
      <w:kern w:val="0"/>
    </w:rPr>
  </w:style>
  <w:style w:type="character" w:styleId="a7">
    <w:name w:val="Hyperlink"/>
    <w:basedOn w:val="a0"/>
    <w:uiPriority w:val="99"/>
    <w:unhideWhenUsed/>
    <w:rsid w:val="00AB57A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C6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6B37"/>
  </w:style>
  <w:style w:type="paragraph" w:styleId="aa">
    <w:name w:val="footer"/>
    <w:basedOn w:val="a"/>
    <w:link w:val="ab"/>
    <w:uiPriority w:val="99"/>
    <w:semiHidden/>
    <w:unhideWhenUsed/>
    <w:rsid w:val="00CC6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6B37"/>
  </w:style>
  <w:style w:type="character" w:styleId="ac">
    <w:name w:val="FollowedHyperlink"/>
    <w:basedOn w:val="a0"/>
    <w:uiPriority w:val="99"/>
    <w:semiHidden/>
    <w:unhideWhenUsed/>
    <w:rsid w:val="00BD1D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A141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57A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57A1"/>
    <w:rPr>
      <w:kern w:val="0"/>
    </w:rPr>
  </w:style>
  <w:style w:type="paragraph" w:styleId="a5">
    <w:name w:val="Closing"/>
    <w:basedOn w:val="a"/>
    <w:link w:val="a6"/>
    <w:uiPriority w:val="99"/>
    <w:unhideWhenUsed/>
    <w:rsid w:val="00AB57A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57A1"/>
    <w:rPr>
      <w:kern w:val="0"/>
    </w:rPr>
  </w:style>
  <w:style w:type="character" w:styleId="a7">
    <w:name w:val="Hyperlink"/>
    <w:basedOn w:val="a0"/>
    <w:uiPriority w:val="99"/>
    <w:unhideWhenUsed/>
    <w:rsid w:val="00AB57A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C6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6B37"/>
  </w:style>
  <w:style w:type="paragraph" w:styleId="aa">
    <w:name w:val="footer"/>
    <w:basedOn w:val="a"/>
    <w:link w:val="ab"/>
    <w:uiPriority w:val="99"/>
    <w:semiHidden/>
    <w:unhideWhenUsed/>
    <w:rsid w:val="00CC6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6B37"/>
  </w:style>
  <w:style w:type="character" w:styleId="ac">
    <w:name w:val="FollowedHyperlink"/>
    <w:basedOn w:val="a0"/>
    <w:uiPriority w:val="99"/>
    <w:semiHidden/>
    <w:unhideWhenUsed/>
    <w:rsid w:val="00BD1D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A1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st.go.jp/a-step/koubo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1E1D-922A-42EE-B2ED-BACCF688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47178810</Template>
  <TotalTime>146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39358436</dc:creator>
  <cp:lastModifiedBy>中澤</cp:lastModifiedBy>
  <cp:revision>10</cp:revision>
  <cp:lastPrinted>2015-06-09T07:42:00Z</cp:lastPrinted>
  <dcterms:created xsi:type="dcterms:W3CDTF">2014-07-16T09:50:00Z</dcterms:created>
  <dcterms:modified xsi:type="dcterms:W3CDTF">2015-06-10T04:18:00Z</dcterms:modified>
</cp:coreProperties>
</file>